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C8" w:rsidRDefault="005825C8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130EF81" wp14:editId="4D60D6B1">
            <wp:simplePos x="0" y="0"/>
            <wp:positionH relativeFrom="column">
              <wp:posOffset>253136</wp:posOffset>
            </wp:positionH>
            <wp:positionV relativeFrom="paragraph">
              <wp:posOffset>-16891</wp:posOffset>
            </wp:positionV>
            <wp:extent cx="1397479" cy="540827"/>
            <wp:effectExtent l="0" t="0" r="0" b="0"/>
            <wp:wrapNone/>
            <wp:docPr id="1" name="Рисунок 1" descr="C:\Users\Максим\Desktop\ЯснаяПоляна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ЯснаяПоляна_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5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C8" w:rsidRDefault="005825C8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DA29A9" w:rsidRDefault="00DA29A9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DA29A9" w:rsidRPr="007C7CC7" w:rsidRDefault="00DA29A9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923A52" w:rsidRDefault="00923A52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уч</w:t>
      </w:r>
      <w:r>
        <w:rPr>
          <w:rFonts w:ascii="Times New Roman" w:eastAsia="Times New Roman" w:hAnsi="Times New Roman" w:cs="Times New Roman"/>
          <w:b/>
          <w:color w:val="000000"/>
        </w:rPr>
        <w:t xml:space="preserve">астия в долевом строительстве </w:t>
      </w:r>
      <w:r w:rsidR="00663156">
        <w:rPr>
          <w:rFonts w:ascii="Times New Roman" w:eastAsia="Times New Roman" w:hAnsi="Times New Roman" w:cs="Times New Roman"/>
          <w:b/>
          <w:color w:val="000000"/>
        </w:rPr>
        <w:t>№</w:t>
      </w:r>
      <w:r w:rsidR="00AC1F03">
        <w:rPr>
          <w:rFonts w:ascii="Times New Roman" w:eastAsia="Times New Roman" w:hAnsi="Times New Roman" w:cs="Times New Roman"/>
          <w:b/>
          <w:color w:val="000000"/>
        </w:rPr>
        <w:t>__</w:t>
      </w:r>
      <w:r w:rsidR="00663156">
        <w:rPr>
          <w:rFonts w:ascii="Times New Roman" w:eastAsia="Times New Roman" w:hAnsi="Times New Roman" w:cs="Times New Roman"/>
          <w:b/>
          <w:color w:val="000000"/>
        </w:rPr>
        <w:t>___</w:t>
      </w:r>
      <w:r w:rsidRPr="007C7CC7">
        <w:rPr>
          <w:rFonts w:ascii="Times New Roman" w:eastAsia="Times New Roman" w:hAnsi="Times New Roman" w:cs="Times New Roman"/>
          <w:b/>
          <w:color w:val="000000"/>
        </w:rPr>
        <w:t>/</w:t>
      </w:r>
      <w:r w:rsidR="003C07A0">
        <w:rPr>
          <w:rFonts w:ascii="Times New Roman" w:eastAsia="Times New Roman" w:hAnsi="Times New Roman" w:cs="Times New Roman"/>
          <w:b/>
          <w:color w:val="000000"/>
        </w:rPr>
        <w:t>8</w:t>
      </w:r>
      <w:r w:rsidRPr="007C7CC7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281C87" w:rsidRPr="007C7CC7" w:rsidRDefault="00281C87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DA29A9" w:rsidRPr="007C7CC7" w:rsidRDefault="00923A52" w:rsidP="00923A52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г. </w:t>
      </w:r>
      <w:r w:rsidRPr="007C5057">
        <w:rPr>
          <w:rFonts w:ascii="Times New Roman" w:eastAsia="Times New Roman" w:hAnsi="Times New Roman" w:cs="Times New Roman"/>
        </w:rPr>
        <w:t>Чебоксары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5057">
        <w:rPr>
          <w:rFonts w:ascii="Times New Roman" w:eastAsia="Times New Roman" w:hAnsi="Times New Roman" w:cs="Times New Roman"/>
          <w:color w:val="000000"/>
        </w:rPr>
        <w:t>«</w:t>
      </w:r>
      <w:r w:rsidRPr="007C5057">
        <w:rPr>
          <w:rFonts w:ascii="Times New Roman" w:eastAsia="Times New Roman" w:hAnsi="Times New Roman" w:cs="Times New Roman"/>
          <w:b/>
          <w:color w:val="000000"/>
        </w:rPr>
        <w:t>____</w:t>
      </w:r>
      <w:r w:rsidRPr="007C5057">
        <w:rPr>
          <w:rFonts w:ascii="Times New Roman" w:eastAsia="Times New Roman" w:hAnsi="Times New Roman" w:cs="Times New Roman"/>
          <w:color w:val="000000"/>
        </w:rPr>
        <w:t xml:space="preserve">»    </w:t>
      </w:r>
      <w:r w:rsidRPr="007C5057">
        <w:rPr>
          <w:rFonts w:ascii="Times New Roman" w:eastAsia="Times New Roman" w:hAnsi="Times New Roman" w:cs="Times New Roman"/>
          <w:b/>
          <w:color w:val="000000"/>
        </w:rPr>
        <w:t>_____________</w:t>
      </w:r>
      <w:r w:rsidRPr="007C5057">
        <w:rPr>
          <w:rFonts w:ascii="Times New Roman" w:eastAsia="Times New Roman" w:hAnsi="Times New Roman" w:cs="Times New Roman"/>
          <w:color w:val="000000"/>
        </w:rPr>
        <w:t xml:space="preserve">  20___ года</w:t>
      </w:r>
    </w:p>
    <w:p w:rsidR="00DA29A9" w:rsidRPr="007C7CC7" w:rsidRDefault="00DA29A9" w:rsidP="00923A5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7C7CC7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</w:t>
      </w:r>
    </w:p>
    <w:p w:rsidR="00923A52" w:rsidRDefault="00923A52" w:rsidP="00923A5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Pr="00660927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«Вектор-Инвест»,</w:t>
      </w:r>
      <w:r>
        <w:rPr>
          <w:rFonts w:ascii="Times New Roman" w:eastAsia="Times New Roman" w:hAnsi="Times New Roman" w:cs="Times New Roman"/>
          <w:color w:val="000000"/>
        </w:rPr>
        <w:t xml:space="preserve"> находящееся по адресу: </w:t>
      </w:r>
      <w:r w:rsidRPr="00660927">
        <w:rPr>
          <w:rFonts w:ascii="Times New Roman" w:eastAsia="Times New Roman" w:hAnsi="Times New Roman" w:cs="Times New Roman"/>
          <w:color w:val="000000"/>
        </w:rPr>
        <w:t>428009, Чувашская Республика, город Чебоксары, улица Университетская, дом № 9, корпус № 1, помещение № 1, комната № 5</w:t>
      </w:r>
      <w:r>
        <w:rPr>
          <w:rFonts w:ascii="Times New Roman" w:eastAsia="Times New Roman" w:hAnsi="Times New Roman" w:cs="Times New Roman"/>
          <w:color w:val="000000"/>
        </w:rPr>
        <w:t xml:space="preserve">, ИНН </w:t>
      </w:r>
      <w:r w:rsidRPr="00660927">
        <w:rPr>
          <w:rFonts w:ascii="Times New Roman" w:eastAsia="Times New Roman" w:hAnsi="Times New Roman" w:cs="Times New Roman"/>
          <w:color w:val="000000"/>
        </w:rPr>
        <w:t>2130203750</w:t>
      </w:r>
      <w:r>
        <w:rPr>
          <w:rFonts w:ascii="Times New Roman" w:eastAsia="Times New Roman" w:hAnsi="Times New Roman" w:cs="Times New Roman"/>
          <w:color w:val="000000"/>
        </w:rPr>
        <w:t xml:space="preserve">, ОГРН </w:t>
      </w:r>
      <w:r w:rsidRPr="00660927">
        <w:rPr>
          <w:rFonts w:ascii="Times New Roman" w:eastAsia="Times New Roman" w:hAnsi="Times New Roman" w:cs="Times New Roman"/>
          <w:color w:val="000000"/>
        </w:rPr>
        <w:t>1182130009005</w:t>
      </w:r>
      <w:r>
        <w:rPr>
          <w:rFonts w:ascii="Times New Roman" w:eastAsia="Times New Roman" w:hAnsi="Times New Roman" w:cs="Times New Roman"/>
          <w:color w:val="000000"/>
        </w:rPr>
        <w:t>, КПП</w:t>
      </w:r>
      <w:r w:rsidRPr="00660927">
        <w:rPr>
          <w:rFonts w:ascii="Times New Roman" w:eastAsia="Times New Roman" w:hAnsi="Times New Roman" w:cs="Times New Roman"/>
          <w:color w:val="000000"/>
        </w:rPr>
        <w:t xml:space="preserve"> 213001001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7807BB" w:rsidRPr="00B376E2">
        <w:rPr>
          <w:rFonts w:ascii="Times New Roman" w:hAnsi="Times New Roman" w:cs="Times New Roman"/>
          <w:color w:val="000000"/>
        </w:rPr>
        <w:t xml:space="preserve">в лице </w:t>
      </w:r>
      <w:r w:rsidR="007807BB" w:rsidRPr="00B376E2">
        <w:rPr>
          <w:rFonts w:ascii="Times New Roman" w:hAnsi="Times New Roman" w:cs="Times New Roman"/>
          <w:b/>
          <w:color w:val="000000"/>
        </w:rPr>
        <w:t>финансового директора Соколовского Эдварда Геннадьевича</w:t>
      </w:r>
      <w:r w:rsidR="007807BB" w:rsidRPr="00B376E2">
        <w:rPr>
          <w:rFonts w:ascii="Times New Roman" w:hAnsi="Times New Roman" w:cs="Times New Roman"/>
          <w:color w:val="000000"/>
        </w:rPr>
        <w:t>, действующего на основании Доверенности 21 АА 1276201 от 25.06.2020 г., удостоверенной Мясниковой Венерой Рашидовной, нотариусом нотариального округа город Чебоксары Чувашской Республики, зарегистрировано в реестре: № 21/23-н/21-2020-3-770</w:t>
      </w:r>
      <w:r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3C07A0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Застройщик</w:t>
      </w:r>
      <w:r w:rsidR="003C07A0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с одной стороны,  и </w:t>
      </w:r>
    </w:p>
    <w:tbl>
      <w:tblPr>
        <w:tblStyle w:val="aa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A29A9" w:rsidRPr="007C7CC7" w:rsidTr="003C6190">
        <w:trPr>
          <w:trHeight w:val="136"/>
        </w:trPr>
        <w:tc>
          <w:tcPr>
            <w:tcW w:w="9888" w:type="dxa"/>
          </w:tcPr>
          <w:p w:rsidR="00DA29A9" w:rsidRPr="007C7CC7" w:rsidRDefault="00923A52" w:rsidP="00663156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года рождения, место рождения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 xml:space="preserve">паспорт </w:t>
            </w:r>
            <w:r w:rsidRPr="00253C4A">
              <w:rPr>
                <w:rFonts w:ascii="Times New Roman" w:eastAsia="Times New Roman" w:hAnsi="Times New Roman" w:cs="Times New Roman"/>
                <w:color w:val="000000"/>
              </w:rPr>
              <w:t xml:space="preserve">серия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253C4A">
              <w:rPr>
                <w:rFonts w:ascii="Times New Roman" w:eastAsia="Times New Roman" w:hAnsi="Times New Roman" w:cs="Times New Roman"/>
                <w:color w:val="000000"/>
              </w:rPr>
              <w:t xml:space="preserve">, номер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253C4A">
              <w:rPr>
                <w:rFonts w:ascii="Times New Roman" w:eastAsia="Times New Roman" w:hAnsi="Times New Roman" w:cs="Times New Roman"/>
                <w:color w:val="000000"/>
              </w:rPr>
              <w:t xml:space="preserve">, выдан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253C4A">
              <w:rPr>
                <w:rFonts w:ascii="Times New Roman" w:eastAsia="Times New Roman" w:hAnsi="Times New Roman" w:cs="Times New Roman"/>
                <w:color w:val="000000"/>
              </w:rPr>
              <w:t xml:space="preserve">, дата выдачи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253C4A">
              <w:rPr>
                <w:rFonts w:ascii="Times New Roman" w:eastAsia="Times New Roman" w:hAnsi="Times New Roman" w:cs="Times New Roman"/>
                <w:color w:val="000000"/>
              </w:rPr>
              <w:t xml:space="preserve">, код подразделения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253C4A">
              <w:rPr>
                <w:rFonts w:ascii="Times New Roman" w:eastAsia="Times New Roman" w:hAnsi="Times New Roman" w:cs="Times New Roman"/>
                <w:color w:val="000000"/>
              </w:rPr>
              <w:t>, зарегистрированный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/ая по адресу: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C7CC7">
              <w:rPr>
                <w:rFonts w:ascii="Times New Roman" w:eastAsia="Times New Roman" w:hAnsi="Times New Roman" w:cs="Times New Roman"/>
              </w:rPr>
              <w:t>адрес электронной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3156">
              <w:rPr>
                <w:rFonts w:ascii="Times New Roman" w:eastAsia="Times New Roman" w:hAnsi="Times New Roman" w:cs="Times New Roman"/>
              </w:rPr>
              <w:t xml:space="preserve">почты: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C7CC7">
              <w:rPr>
                <w:rFonts w:ascii="Times New Roman" w:eastAsia="Times New Roman" w:hAnsi="Times New Roman" w:cs="Times New Roman"/>
              </w:rPr>
              <w:t xml:space="preserve"> контактный телефон: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>______,</w:t>
            </w:r>
          </w:p>
        </w:tc>
      </w:tr>
    </w:tbl>
    <w:p w:rsidR="00DA29A9" w:rsidRPr="0027719D" w:rsidRDefault="00923A52" w:rsidP="00923A5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именуемый (-ая, -ие) в дальнейшем «</w:t>
      </w:r>
      <w:r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</w:t>
      </w:r>
      <w:r w:rsidR="00DA29A9" w:rsidRPr="0027719D">
        <w:rPr>
          <w:rFonts w:ascii="Times New Roman" w:eastAsia="Times New Roman" w:hAnsi="Times New Roman" w:cs="Times New Roman"/>
          <w:color w:val="000000"/>
        </w:rPr>
        <w:t>:</w:t>
      </w:r>
    </w:p>
    <w:p w:rsidR="00DA29A9" w:rsidRDefault="00DA29A9">
      <w:pPr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B812DA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6609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Застройщик обязуется осуществить строительство 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Многоэтажного жилого дома с пристроенной котельной расположенный по строительному адресу Чувашская Республика, город Чебоксары, (позиция </w:t>
      </w:r>
      <w:r w:rsidR="003C07A0">
        <w:rPr>
          <w:rFonts w:ascii="Times New Roman" w:eastAsia="Times New Roman" w:hAnsi="Times New Roman" w:cs="Times New Roman"/>
          <w:b/>
          <w:color w:val="000000"/>
        </w:rPr>
        <w:t>8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, микрорайон 4 жилого района </w:t>
      </w:r>
      <w:r w:rsidR="003C07A0">
        <w:rPr>
          <w:rFonts w:ascii="Times New Roman" w:eastAsia="Times New Roman" w:hAnsi="Times New Roman" w:cs="Times New Roman"/>
          <w:b/>
          <w:color w:val="000000"/>
        </w:rPr>
        <w:t>«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>Солнечный</w:t>
      </w:r>
      <w:r w:rsidR="003C07A0">
        <w:rPr>
          <w:rFonts w:ascii="Times New Roman" w:eastAsia="Times New Roman" w:hAnsi="Times New Roman" w:cs="Times New Roman"/>
          <w:b/>
          <w:color w:val="000000"/>
        </w:rPr>
        <w:t>»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Новоюжного планировочного района г. Чебоксары. </w:t>
      </w:r>
      <w:r w:rsidR="00281C87">
        <w:rPr>
          <w:rFonts w:ascii="Times New Roman" w:eastAsia="Times New Roman" w:hAnsi="Times New Roman" w:cs="Times New Roman"/>
          <w:b/>
          <w:color w:val="000000"/>
        </w:rPr>
        <w:t>Второ</w:t>
      </w:r>
      <w:r w:rsidR="003C07A0">
        <w:rPr>
          <w:rFonts w:ascii="Times New Roman" w:eastAsia="Times New Roman" w:hAnsi="Times New Roman" w:cs="Times New Roman"/>
          <w:b/>
          <w:color w:val="000000"/>
        </w:rPr>
        <w:t>й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этап строительства) на земельном участке №21:21:076202:12</w:t>
      </w:r>
      <w:r w:rsidR="003C07A0">
        <w:rPr>
          <w:rFonts w:ascii="Times New Roman" w:eastAsia="Times New Roman" w:hAnsi="Times New Roman" w:cs="Times New Roman"/>
          <w:b/>
          <w:color w:val="000000"/>
        </w:rPr>
        <w:t>30</w:t>
      </w:r>
      <w:r w:rsidR="00C8413E" w:rsidRPr="00C841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</w:t>
      </w:r>
      <w:r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1.2.1. </w:t>
      </w:r>
      <w:r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135"/>
        <w:gridCol w:w="1135"/>
        <w:gridCol w:w="1135"/>
        <w:gridCol w:w="1135"/>
        <w:gridCol w:w="1560"/>
        <w:gridCol w:w="992"/>
        <w:gridCol w:w="993"/>
      </w:tblGrid>
      <w:tr w:rsidR="00210A28" w:rsidRPr="00210A28" w:rsidTr="00617D9A">
        <w:trPr>
          <w:trHeight w:val="11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квартиры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Кол-во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Проектная площадь квартиры  </w:t>
            </w:r>
          </w:p>
          <w:p w:rsidR="00210A28" w:rsidRPr="00210A2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с уч.лоджии              (коэф.1)кв.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Общая</w:t>
            </w:r>
          </w:p>
          <w:p w:rsidR="00210A28" w:rsidRPr="00210A28" w:rsidRDefault="00210A28" w:rsidP="00617D9A">
            <w:pPr>
              <w:widowControl w:val="0"/>
              <w:ind w:left="-13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проектная площадь </w:t>
            </w:r>
          </w:p>
          <w:p w:rsidR="00210A28" w:rsidRPr="00210A28" w:rsidRDefault="00210A28" w:rsidP="00617D9A">
            <w:pPr>
              <w:widowControl w:val="0"/>
              <w:ind w:left="-13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без уч.лоджии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Жилая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проектная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площадь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Площадь лоджии,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Проектная площадь квартиры</w:t>
            </w:r>
          </w:p>
          <w:p w:rsidR="00210A28" w:rsidRPr="00210A28" w:rsidRDefault="00210A28" w:rsidP="00617D9A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 уч. лоджии (коэф.0,5)  кв.м.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Подъезд</w:t>
            </w:r>
          </w:p>
        </w:tc>
      </w:tr>
      <w:tr w:rsidR="00210A28" w:rsidTr="00210A28">
        <w:trPr>
          <w:trHeight w:val="4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0A28" w:rsidRDefault="00210A2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1.2.2.</w:t>
      </w:r>
      <w:r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</w:t>
      </w:r>
      <w:r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Разрешение на строительство </w:t>
      </w:r>
      <w:r w:rsidRPr="00C8413E">
        <w:rPr>
          <w:rFonts w:ascii="Times New Roman" w:eastAsia="Times New Roman" w:hAnsi="Times New Roman" w:cs="Times New Roman"/>
          <w:color w:val="000000"/>
        </w:rPr>
        <w:t>№21-01-</w:t>
      </w:r>
      <w:r w:rsidR="0006150B">
        <w:rPr>
          <w:rFonts w:ascii="Times New Roman" w:eastAsia="Times New Roman" w:hAnsi="Times New Roman" w:cs="Times New Roman"/>
          <w:color w:val="000000"/>
        </w:rPr>
        <w:t>9</w:t>
      </w:r>
      <w:r w:rsidR="00281C87">
        <w:rPr>
          <w:rFonts w:ascii="Times New Roman" w:eastAsia="Times New Roman" w:hAnsi="Times New Roman" w:cs="Times New Roman"/>
          <w:color w:val="000000"/>
        </w:rPr>
        <w:t>2</w:t>
      </w:r>
      <w:r w:rsidR="0006150B">
        <w:rPr>
          <w:rFonts w:ascii="Times New Roman" w:eastAsia="Times New Roman" w:hAnsi="Times New Roman" w:cs="Times New Roman"/>
          <w:color w:val="000000"/>
        </w:rPr>
        <w:t>-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2020 от </w:t>
      </w:r>
      <w:r w:rsidR="0006150B">
        <w:rPr>
          <w:rFonts w:ascii="Times New Roman" w:eastAsia="Times New Roman" w:hAnsi="Times New Roman" w:cs="Times New Roman"/>
          <w:color w:val="000000"/>
        </w:rPr>
        <w:t>11.09</w:t>
      </w:r>
      <w:r>
        <w:rPr>
          <w:rFonts w:ascii="Times New Roman" w:eastAsia="Times New Roman" w:hAnsi="Times New Roman" w:cs="Times New Roman"/>
          <w:color w:val="000000"/>
        </w:rPr>
        <w:t>.2020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</w:rPr>
        <w:t>выдано ООО «</w:t>
      </w:r>
      <w:r w:rsidRPr="00C8413E">
        <w:rPr>
          <w:rFonts w:ascii="Times New Roman" w:eastAsia="Times New Roman" w:hAnsi="Times New Roman" w:cs="Times New Roman"/>
          <w:color w:val="000000"/>
        </w:rPr>
        <w:t>Специализированный застройщик «Вектор-Инвест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Администрацией города Чебоксары. 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1.5.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Плановый срок окончания строительства 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Объекта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– </w:t>
      </w:r>
      <w:r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квартал 202</w:t>
      </w:r>
      <w:r w:rsidR="0006150B" w:rsidRPr="004F3219">
        <w:rPr>
          <w:rFonts w:ascii="Times New Roman" w:eastAsia="Times New Roman" w:hAnsi="Times New Roman" w:cs="Times New Roman"/>
          <w:color w:val="000000"/>
          <w:highlight w:val="cyan"/>
        </w:rPr>
        <w:t>2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года.</w:t>
      </w:r>
    </w:p>
    <w:p w:rsidR="00B812DA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        </w:t>
      </w:r>
      <w:r w:rsidR="007C5057" w:rsidRPr="007C7CC7">
        <w:rPr>
          <w:rFonts w:ascii="Times New Roman" w:eastAsia="Times New Roman" w:hAnsi="Times New Roman" w:cs="Times New Roman"/>
          <w:color w:val="000000"/>
        </w:rPr>
        <w:t>Стороны определились, что квартира будет оформляться</w:t>
      </w:r>
      <w:r w:rsidR="00663156">
        <w:rPr>
          <w:rFonts w:ascii="Times New Roman" w:eastAsia="Times New Roman" w:hAnsi="Times New Roman" w:cs="Times New Roman"/>
          <w:color w:val="000000"/>
        </w:rPr>
        <w:t xml:space="preserve"> в</w:t>
      </w:r>
      <w:r w:rsidR="007C5057" w:rsidRPr="007C7CC7">
        <w:rPr>
          <w:rFonts w:ascii="Times New Roman" w:eastAsia="Times New Roman" w:hAnsi="Times New Roman" w:cs="Times New Roman"/>
          <w:color w:val="000000"/>
        </w:rPr>
        <w:t xml:space="preserve"> </w:t>
      </w:r>
      <w:r w:rsidR="00663156" w:rsidRPr="00253C4A">
        <w:rPr>
          <w:rFonts w:ascii="Times New Roman" w:eastAsia="Times New Roman" w:hAnsi="Times New Roman" w:cs="Times New Roman"/>
          <w:color w:val="000000"/>
        </w:rPr>
        <w:t>______ собственность</w:t>
      </w:r>
      <w:r w:rsidR="00253C4A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</w:t>
      </w:r>
      <w:r w:rsidRPr="007C7CC7">
        <w:rPr>
          <w:rFonts w:ascii="Times New Roman" w:eastAsia="Times New Roman" w:hAnsi="Times New Roman" w:cs="Times New Roman"/>
          <w:color w:val="000000"/>
        </w:rPr>
        <w:t>, 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2.1.1. Участник обязуется внести денежные средства в счет уплаты цены настоящего Договора на специальный счет эскроу, открытый в ПАО Сбербанк (Эскроу-агент)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B812DA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Эскроу-агент</w:t>
      </w:r>
      <w:r>
        <w:rPr>
          <w:rFonts w:ascii="Times New Roman" w:eastAsia="Times New Roman" w:hAnsi="Times New Roman" w:cs="Times New Roman"/>
          <w:color w:val="000000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</w:t>
      </w:r>
      <w:r>
        <w:rPr>
          <w:rFonts w:ascii="Times New Roman" w:eastAsia="Times New Roman" w:hAnsi="Times New Roman" w:cs="Times New Roman"/>
          <w:color w:val="000000"/>
        </w:rPr>
        <w:lastRenderedPageBreak/>
        <w:t>электронной почты: Escrow_Sberbank@sberbank.ru, номер телефона:</w:t>
      </w:r>
      <w:r w:rsidR="0023707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8-800- 707-00-70 (доп. 609-928-54).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Депонент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: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: </w:t>
      </w:r>
      <w:r w:rsidRPr="007C7CC7">
        <w:rPr>
          <w:rFonts w:ascii="Times New Roman" w:eastAsia="Times New Roman" w:hAnsi="Times New Roman" w:cs="Times New Roman"/>
          <w:b/>
          <w:color w:val="000000"/>
        </w:rPr>
        <w:t>ООО «Специализированный застройщик «Вектор-Инвест»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Срок перечисления Депонентом Суммы депонирования: </w:t>
      </w:r>
      <w:r w:rsidRPr="007C7CC7">
        <w:rPr>
          <w:rFonts w:ascii="Times New Roman" w:eastAsia="Times New Roman" w:hAnsi="Times New Roman" w:cs="Times New Roman"/>
          <w:color w:val="000000"/>
        </w:rPr>
        <w:t>после государственной регистрации настоящего договора в Управлении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color w:val="000000"/>
        </w:rPr>
        <w:t xml:space="preserve"> по Чувашской Республике в течение трёх рабочих дней, 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но не позднее даты ввода Объекта в эксплуатацию. </w:t>
      </w:r>
    </w:p>
    <w:p w:rsidR="001329A3" w:rsidRPr="000A732C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Срок условного </w:t>
      </w:r>
      <w:r w:rsidRPr="000A732C">
        <w:rPr>
          <w:rFonts w:ascii="Times New Roman" w:eastAsia="Times New Roman" w:hAnsi="Times New Roman" w:cs="Times New Roman"/>
          <w:b/>
          <w:color w:val="000000"/>
        </w:rPr>
        <w:t>депонирования денежных средств: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 </w:t>
      </w:r>
      <w:r w:rsidR="001329A3" w:rsidRPr="005A2B03">
        <w:rPr>
          <w:rFonts w:ascii="Times New Roman" w:eastAsia="Times New Roman" w:hAnsi="Times New Roman" w:cs="Times New Roman"/>
          <w:color w:val="000000"/>
        </w:rPr>
        <w:t xml:space="preserve">до </w:t>
      </w:r>
      <w:r w:rsidR="0006150B">
        <w:rPr>
          <w:rFonts w:ascii="Times New Roman" w:eastAsia="Times New Roman" w:hAnsi="Times New Roman" w:cs="Times New Roman"/>
          <w:color w:val="000000"/>
        </w:rPr>
        <w:t>30 сентября</w:t>
      </w:r>
      <w:r w:rsidR="001329A3">
        <w:rPr>
          <w:rFonts w:ascii="Times New Roman" w:eastAsia="Times New Roman" w:hAnsi="Times New Roman" w:cs="Times New Roman"/>
          <w:color w:val="000000"/>
        </w:rPr>
        <w:t xml:space="preserve"> 2022</w:t>
      </w:r>
      <w:r w:rsidR="001329A3" w:rsidRPr="005A2B03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A732C">
        <w:rPr>
          <w:rFonts w:ascii="Times New Roman" w:eastAsia="Times New Roman" w:hAnsi="Times New Roman" w:cs="Times New Roman"/>
          <w:b/>
          <w:color w:val="000000"/>
        </w:rPr>
        <w:t>Основания перечисления застройщику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(бенефициару) депонированной суммы: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 разрешение</w:t>
      </w:r>
      <w:r w:rsidR="005E61CF">
        <w:rPr>
          <w:rFonts w:ascii="Times New Roman" w:eastAsia="Times New Roman" w:hAnsi="Times New Roman" w:cs="Times New Roman"/>
          <w:color w:val="000000"/>
        </w:rPr>
        <w:t xml:space="preserve"> на ввод в эксплуатацию Объекта.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К/счет банка получателя: №30101810300000000609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ИНН получателя: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2130203750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КПП получателя: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213001001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ОГРН: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1182130009005</w:t>
      </w:r>
    </w:p>
    <w:p w:rsidR="00B812DA" w:rsidRPr="00E02C90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2C90">
        <w:rPr>
          <w:rFonts w:ascii="Times New Roman" w:eastAsia="Times New Roman" w:hAnsi="Times New Roman" w:cs="Times New Roman"/>
          <w:color w:val="000000"/>
        </w:rPr>
        <w:t>Получатель: ООО "Специализированный застройщик «</w:t>
      </w:r>
      <w:r w:rsidR="00334298" w:rsidRPr="00E02C90">
        <w:rPr>
          <w:rFonts w:ascii="Times New Roman" w:eastAsia="Times New Roman" w:hAnsi="Times New Roman" w:cs="Times New Roman"/>
          <w:color w:val="000000"/>
        </w:rPr>
        <w:t>Вектор</w:t>
      </w:r>
      <w:r w:rsidRPr="00E02C90">
        <w:rPr>
          <w:rFonts w:ascii="Times New Roman" w:eastAsia="Times New Roman" w:hAnsi="Times New Roman" w:cs="Times New Roman"/>
          <w:color w:val="000000"/>
        </w:rPr>
        <w:t>-Инвест"</w:t>
      </w:r>
    </w:p>
    <w:p w:rsidR="001329A3" w:rsidRPr="00020FEE" w:rsidRDefault="001329A3" w:rsidP="001329A3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2C90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E02C90">
        <w:rPr>
          <w:rFonts w:ascii="Times New Roman" w:eastAsia="Times New Roman" w:hAnsi="Times New Roman" w:cs="Times New Roman"/>
          <w:b/>
          <w:color w:val="FF0000"/>
        </w:rPr>
        <w:t>40702810</w:t>
      </w:r>
      <w:r w:rsidR="00E02C90" w:rsidRPr="00E02C90">
        <w:rPr>
          <w:rFonts w:ascii="Times New Roman" w:eastAsia="Times New Roman" w:hAnsi="Times New Roman" w:cs="Times New Roman"/>
          <w:b/>
          <w:color w:val="FF0000"/>
        </w:rPr>
        <w:t>475000013058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Перечисление Застройщику либо направление на погашение задолженности Бенефициара по целевому кредиту, предоставленному банком, депонируемой суммы в полном объеме в соответствии с целями договора счета эскроу;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Проценты на сумму денежных средств, находящихся на счете </w:t>
      </w:r>
      <w:r>
        <w:rPr>
          <w:rFonts w:ascii="Times New Roman" w:eastAsia="Times New Roman" w:hAnsi="Times New Roman" w:cs="Times New Roman"/>
        </w:rPr>
        <w:t>эскроу</w:t>
      </w:r>
      <w:r>
        <w:rPr>
          <w:rFonts w:ascii="Times New Roman" w:eastAsia="Times New Roman" w:hAnsi="Times New Roman" w:cs="Times New Roman"/>
          <w:color w:val="000000"/>
        </w:rPr>
        <w:t>, не начисляются.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эскроу-счета после государственной регистрации настоящего Договора в следующем порядке: </w:t>
      </w:r>
    </w:p>
    <w:p w:rsidR="007C505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7C7CC7">
        <w:rPr>
          <w:rFonts w:ascii="Times New Roman" w:eastAsia="Times New Roman" w:hAnsi="Times New Roman" w:cs="Times New Roman"/>
        </w:rPr>
        <w:t>оплачивается за сче</w:t>
      </w:r>
      <w:r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7C7CC7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>
        <w:rPr>
          <w:rFonts w:ascii="Times New Roman" w:eastAsia="Times New Roman" w:hAnsi="Times New Roman" w:cs="Times New Roman"/>
        </w:rPr>
        <w:t xml:space="preserve">в течение трёх рабочих дней </w:t>
      </w:r>
      <w:r w:rsidRPr="007C7CC7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регистрации, кадастра и картографии</w:t>
      </w:r>
      <w:r w:rsidR="00210A28">
        <w:rPr>
          <w:rFonts w:ascii="Times New Roman" w:eastAsia="Times New Roman" w:hAnsi="Times New Roman" w:cs="Times New Roman"/>
          <w:color w:val="000000"/>
        </w:rPr>
        <w:t xml:space="preserve"> по Чувашской Республике</w:t>
      </w:r>
      <w:r w:rsidRPr="007C7CC7">
        <w:rPr>
          <w:rFonts w:ascii="Times New Roman" w:eastAsia="Times New Roman" w:hAnsi="Times New Roman" w:cs="Times New Roman"/>
          <w:color w:val="000000"/>
        </w:rPr>
        <w:t>, но не позднее даты ввода Объекта в эксплуатацию.</w:t>
      </w:r>
    </w:p>
    <w:p w:rsidR="0066296D" w:rsidRDefault="0066296D" w:rsidP="0066296D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дней после получения уведомления Застройщика о вводе Объекта в эксплуатацию.</w:t>
      </w:r>
    </w:p>
    <w:p w:rsidR="0066296D" w:rsidRDefault="0066296D" w:rsidP="0066296D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2.1.4. В случае закрытия счета эскроу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К/счет банка получателя: №30101810300000000609 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2130203750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1182130009005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«Вектор-Инвест»</w:t>
      </w:r>
    </w:p>
    <w:p w:rsidR="001E5178" w:rsidRPr="00020FEE" w:rsidRDefault="001E5178" w:rsidP="001E517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65E07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565E07">
        <w:rPr>
          <w:rFonts w:ascii="Times New Roman" w:eastAsia="Times New Roman" w:hAnsi="Times New Roman" w:cs="Times New Roman"/>
          <w:b/>
          <w:color w:val="FF0000"/>
        </w:rPr>
        <w:t>40702810375000007436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7C7CC7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</w:t>
      </w:r>
      <w:r w:rsidRPr="007C7CC7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</w:t>
      </w:r>
      <w:r>
        <w:rPr>
          <w:rFonts w:ascii="Times New Roman" w:eastAsia="Times New Roman" w:hAnsi="Times New Roman" w:cs="Times New Roman"/>
          <w:color w:val="000000"/>
        </w:rPr>
        <w:tab/>
        <w:t>Если проектная площадь Квартиры по результатам обмеров БТИ окажется менее той, что указана в пункте 1.2.1 настоящего Договора Застройщик обязуется осуществить возврат Участнику долевого строительства излишне уплаченных средств, исходя из стоимости 1 кв.м., указанной в п.2.</w:t>
      </w:r>
      <w:r w:rsidR="004F3219"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 в течение 10 (Десяти) рабочих дней со дня получения Застройщиком такого заявления.</w:t>
      </w:r>
    </w:p>
    <w:p w:rsidR="00B812DA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кв.м,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2.5.</w:t>
      </w:r>
      <w:r>
        <w:rPr>
          <w:rFonts w:ascii="Times New Roman" w:eastAsia="Times New Roman" w:hAnsi="Times New Roman" w:cs="Times New Roman"/>
          <w:color w:val="000000"/>
        </w:rPr>
        <w:tab/>
        <w:t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с даты отправления Застройщиком Участнику долевого строительства уведомления об изменении цены.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2.6.</w:t>
      </w:r>
      <w:r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</w:t>
      </w:r>
      <w:r w:rsidR="004F3219">
        <w:rPr>
          <w:rFonts w:ascii="Times New Roman" w:eastAsia="Times New Roman" w:hAnsi="Times New Roman" w:cs="Times New Roman"/>
          <w:color w:val="000000"/>
        </w:rPr>
        <w:t>1.2</w:t>
      </w:r>
      <w:r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highlight w:val="white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2.8.</w:t>
      </w:r>
      <w:r>
        <w:rPr>
          <w:rFonts w:ascii="Times New Roman" w:eastAsia="Times New Roman" w:hAnsi="Times New Roman" w:cs="Times New Roman"/>
          <w:color w:val="000000"/>
        </w:rPr>
        <w:tab/>
        <w:t>Застройщик гарантирует, что Объект долевого строительства, а также Права требования на получение его в собственность на дату заключения Договора участия в долевом строительстве не обременены какими-либо правами третьих лиц.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 </w:t>
      </w:r>
      <w:r>
        <w:rPr>
          <w:rFonts w:ascii="Times New Roman" w:eastAsia="Times New Roman" w:hAnsi="Times New Roman" w:cs="Times New Roman"/>
          <w:color w:val="000000"/>
        </w:rPr>
        <w:tab/>
        <w:t>Застройщик обязуется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</w:rPr>
        <w:tab/>
        <w:t>организовать строительство Объекта;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строительство Объекта с выполнением работ по инженерному обеспечению, благоустройству и озеленению;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контроль и технический надзор за ходом и качеством выполняемых работ, соблюдением сроков их выполнения;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</w:rPr>
        <w:tab/>
        <w:t>привлекать других участников долевого строительства для строительства Объекта;</w:t>
      </w:r>
    </w:p>
    <w:p w:rsidR="001329A3" w:rsidRPr="005A2B0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A2B03">
        <w:rPr>
          <w:rFonts w:ascii="Times New Roman" w:eastAsia="Times New Roman" w:hAnsi="Times New Roman" w:cs="Times New Roman"/>
          <w:color w:val="000000"/>
        </w:rPr>
        <w:t xml:space="preserve">построить Объект и получить разрешение на ввод в эксплуатацию Объекта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в </w:t>
      </w:r>
      <w:r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квартале 2022 г.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до 3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1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.0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3.2022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 г.;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2B03">
        <w:rPr>
          <w:rFonts w:ascii="Times New Roman" w:eastAsia="Times New Roman" w:hAnsi="Times New Roman" w:cs="Times New Roman"/>
          <w:color w:val="000000"/>
        </w:rPr>
        <w:t xml:space="preserve">е) </w:t>
      </w:r>
      <w:r w:rsidRPr="005A2B03"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по акту приема-передачи Квартиру, оговоренную в п.1.2.1 настоящего Договора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,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в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о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I квартале 2022 года до 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30.06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.2022 г.,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 при условии</w:t>
      </w:r>
      <w:r>
        <w:rPr>
          <w:rFonts w:ascii="Times New Roman" w:eastAsia="Times New Roman" w:hAnsi="Times New Roman" w:cs="Times New Roman"/>
          <w:color w:val="000000"/>
        </w:rPr>
        <w:t xml:space="preserve"> полного и надлежащего выполнения Участником долевого строительства своих обязательств по настоящему Договору.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ж)</w:t>
      </w:r>
      <w:r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весь комплект ключей после соблюдения Участником долевого строительства пункта 3.4.6. настоящего договора.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</w:rPr>
        <w:tab/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обязуется: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финансировать строительство Квартиры, указанной в п. 1.2.1 настоящего Договора в размере и в сроки, установленные настоящим Договором;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оплатить стоимость проведения домофона и проч. в соответствии с п.2.3, 2.4 настоящего Договора;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нести все расходы, связанные с регистрацией права собственности на Квартиру и передачу жилого дома в эксплуатацию соответствующим обслуживающим организациям, пропорционально доле участия в строительстве дома;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 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течении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производить самостоятельно перепланировку Квартиры до получения разрешения на ввод Объекта в эксплуатацию и подписания акта приема-передачи.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подписать акт-приема передачи квартиры в течение 10 (десяти) календарных дней с момента получения письменного уведомления о вводе дома в эксплуатацию.</w:t>
      </w:r>
    </w:p>
    <w:p w:rsidR="00B812DA" w:rsidRDefault="00030D2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30D29">
        <w:rPr>
          <w:rFonts w:ascii="Times New Roman" w:eastAsia="Times New Roman" w:hAnsi="Times New Roman" w:cs="Times New Roman"/>
          <w:color w:val="000000"/>
        </w:rPr>
        <w:t>3.4.9.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строительства,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законодательством,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</w:t>
      </w:r>
      <w:r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</w:t>
      </w:r>
      <w:bookmarkStart w:id="0" w:name="_GoBack"/>
      <w:bookmarkEnd w:id="0"/>
      <w:r w:rsidR="00474140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3.4.10.</w:t>
      </w:r>
      <w:r>
        <w:rPr>
          <w:rFonts w:ascii="Times New Roman" w:eastAsia="Times New Roman" w:hAnsi="Times New Roman" w:cs="Times New Roman"/>
          <w:color w:val="000000"/>
        </w:rPr>
        <w:tab/>
        <w:t>в тридцатидневный срок после подписания акта приема-передачи оформить право собственности на вышеуказанную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 квартиру</w:t>
      </w:r>
      <w:r>
        <w:rPr>
          <w:rFonts w:ascii="Times New Roman" w:eastAsia="Times New Roman" w:hAnsi="Times New Roman" w:cs="Times New Roman"/>
          <w:color w:val="000000"/>
        </w:rPr>
        <w:t xml:space="preserve"> в Управлении Федеральной службы государственной регистрации, кадастра и картографии по Чувашской Республике </w:t>
      </w:r>
    </w:p>
    <w:p w:rsidR="00B812DA" w:rsidRDefault="0047414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оплатить сумму по Договору полностью.</w:t>
      </w: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Default="00C47056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20"/>
        </w:tabs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>
        <w:rPr>
          <w:rFonts w:ascii="Times New Roman" w:eastAsia="Times New Roman" w:hAnsi="Times New Roman" w:cs="Times New Roman"/>
        </w:rPr>
        <w:t>вследствие</w:t>
      </w:r>
      <w:r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4.6. Стороны освобождаются от ответственности за неисполнение (ненадлежащее исполнение) обязательств при наличии предусмотренных законодательством форс-мажорных обстоятельств.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DD38D9">
        <w:rPr>
          <w:rFonts w:ascii="Times New Roman" w:eastAsia="Times New Roman" w:hAnsi="Times New Roman" w:cs="Times New Roman"/>
          <w:color w:val="000000"/>
        </w:rPr>
        <w:t xml:space="preserve">цати </w:t>
      </w:r>
      <w:r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4.12. В случае,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4.13.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характеристики.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4.14. Застройщик вправе вносить изменения в проект строительства Многоквартирного дома, при условии, что Объект долевого строительства сохраняет свои характеристики.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 xml:space="preserve"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</w:t>
      </w:r>
      <w:r w:rsidRPr="003C07A0">
        <w:rPr>
          <w:rFonts w:ascii="Times New Roman" w:eastAsia="Times New Roman" w:hAnsi="Times New Roman" w:cs="Times New Roman"/>
          <w:color w:val="000000"/>
        </w:rPr>
        <w:t>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с даты акта приемки-передачи объекта долевого строительства):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C07A0">
        <w:t xml:space="preserve"> </w:t>
      </w:r>
      <w:r w:rsidRPr="003C07A0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Все счетчики учета в т.ч. воды, электроэнергии, УЗО, изделия и оборудование распределения воды, автономные оптико-электронные дымовые пожарные извещатели и другое дополнительное изделие (оборудование) – согласно паспорта изделия (или оборудования) поставщика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(или продавца) данного оборудования или изделия.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5.4.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дорог, предусмотренных проектом, на баланс г. Чебоксары с целью их дальнейшего обслуживания. 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1329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A2B03">
        <w:rPr>
          <w:rFonts w:ascii="Times New Roman" w:eastAsia="Times New Roman" w:hAnsi="Times New Roman" w:cs="Times New Roman"/>
          <w:color w:val="000000"/>
        </w:rPr>
        <w:t>Участник долевого строительства уведомлен, что земельный участок с кадастровым номером №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21:21:076202:12</w:t>
      </w:r>
      <w:r w:rsidR="00210A28">
        <w:rPr>
          <w:rFonts w:ascii="Times New Roman" w:eastAsia="Times New Roman" w:hAnsi="Times New Roman" w:cs="Times New Roman"/>
          <w:color w:val="000000"/>
        </w:rPr>
        <w:t>30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 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A6040C" w:rsidRPr="005A2B03">
        <w:rPr>
          <w:rFonts w:ascii="Times New Roman" w:eastAsia="Times New Roman" w:hAnsi="Times New Roman" w:cs="Times New Roman"/>
          <w:color w:val="000000"/>
        </w:rPr>
        <w:t>«</w:t>
      </w:r>
      <w:r w:rsidRPr="005A2B03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Вектор</w:t>
      </w:r>
      <w:r w:rsidRPr="005A2B03">
        <w:rPr>
          <w:rFonts w:ascii="Times New Roman" w:eastAsia="Times New Roman" w:hAnsi="Times New Roman" w:cs="Times New Roman"/>
          <w:color w:val="000000"/>
        </w:rPr>
        <w:t>-Инвест</w:t>
      </w:r>
      <w:r w:rsidR="008D7308" w:rsidRPr="005A2B03">
        <w:rPr>
          <w:rFonts w:ascii="Times New Roman" w:eastAsia="Times New Roman" w:hAnsi="Times New Roman" w:cs="Times New Roman"/>
          <w:color w:val="000000"/>
        </w:rPr>
        <w:t>»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на праве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="00210A28">
        <w:rPr>
          <w:rFonts w:ascii="Times New Roman" w:eastAsia="Times New Roman" w:hAnsi="Times New Roman" w:cs="Times New Roman"/>
          <w:color w:val="000000"/>
        </w:rPr>
        <w:t>собственности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, на основании 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Договор</w:t>
      </w:r>
      <w:r w:rsidR="005825C8">
        <w:rPr>
          <w:rFonts w:ascii="Times New Roman" w:eastAsia="Times New Roman" w:hAnsi="Times New Roman" w:cs="Times New Roman"/>
          <w:color w:val="000000"/>
        </w:rPr>
        <w:t>а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="00210A28">
        <w:rPr>
          <w:rFonts w:ascii="Times New Roman" w:eastAsia="Times New Roman" w:hAnsi="Times New Roman" w:cs="Times New Roman"/>
          <w:color w:val="000000"/>
        </w:rPr>
        <w:t>купли-продажи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земельного участка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№</w:t>
      </w:r>
      <w:r w:rsidR="00210A28">
        <w:rPr>
          <w:rFonts w:ascii="Times New Roman" w:eastAsia="Times New Roman" w:hAnsi="Times New Roman" w:cs="Times New Roman"/>
          <w:color w:val="000000"/>
        </w:rPr>
        <w:t>8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/1</w:t>
      </w:r>
      <w:r w:rsidR="00334298" w:rsidRPr="005A2B03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210A28">
        <w:rPr>
          <w:rFonts w:ascii="Times New Roman" w:eastAsia="Times New Roman" w:hAnsi="Times New Roman" w:cs="Times New Roman"/>
          <w:color w:val="000000"/>
        </w:rPr>
        <w:t>25.08.2020 г.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Pr="005A2B03">
        <w:rPr>
          <w:rFonts w:ascii="Times New Roman" w:eastAsia="Times New Roman" w:hAnsi="Times New Roman" w:cs="Times New Roman"/>
          <w:color w:val="000000"/>
        </w:rPr>
        <w:t>заключенного между ООО «</w:t>
      </w:r>
      <w:r w:rsidR="00210A28">
        <w:rPr>
          <w:rFonts w:ascii="Times New Roman" w:eastAsia="Times New Roman" w:hAnsi="Times New Roman" w:cs="Times New Roman"/>
          <w:color w:val="000000"/>
        </w:rPr>
        <w:t>Специализированный застройщик «Капитал-Инвест»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» и ООО </w:t>
      </w:r>
      <w:r w:rsidR="004F3219">
        <w:rPr>
          <w:rFonts w:ascii="Times New Roman" w:eastAsia="Times New Roman" w:hAnsi="Times New Roman" w:cs="Times New Roman"/>
          <w:color w:val="000000"/>
        </w:rPr>
        <w:t>«</w:t>
      </w:r>
      <w:r w:rsidRPr="005A2B03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Вектор</w:t>
      </w:r>
      <w:r w:rsidR="00210A28">
        <w:rPr>
          <w:rFonts w:ascii="Times New Roman" w:eastAsia="Times New Roman" w:hAnsi="Times New Roman" w:cs="Times New Roman"/>
          <w:color w:val="000000"/>
        </w:rPr>
        <w:t>-Инвест»</w:t>
      </w:r>
      <w:r w:rsidRPr="005A2B03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5A2B03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02.09.2020 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года сделана запись регистрации №21:21:076202: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12</w:t>
      </w:r>
      <w:r w:rsidR="00210A28">
        <w:rPr>
          <w:rFonts w:ascii="Times New Roman" w:eastAsia="Times New Roman" w:hAnsi="Times New Roman" w:cs="Times New Roman"/>
          <w:color w:val="000000"/>
        </w:rPr>
        <w:t>30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-21/04</w:t>
      </w:r>
      <w:r w:rsidR="00210A28">
        <w:rPr>
          <w:rFonts w:ascii="Times New Roman" w:eastAsia="Times New Roman" w:hAnsi="Times New Roman" w:cs="Times New Roman"/>
          <w:color w:val="000000"/>
        </w:rPr>
        <w:t>8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/</w:t>
      </w:r>
      <w:r w:rsidR="00210A28">
        <w:rPr>
          <w:rFonts w:ascii="Times New Roman" w:eastAsia="Times New Roman" w:hAnsi="Times New Roman" w:cs="Times New Roman"/>
          <w:color w:val="000000"/>
        </w:rPr>
        <w:t>2020-12</w:t>
      </w:r>
      <w:r w:rsidRPr="005A2B03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Экономия средств при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6.5.</w:t>
      </w:r>
      <w:r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6.6.</w:t>
      </w:r>
      <w:r>
        <w:rPr>
          <w:rFonts w:ascii="Times New Roman" w:eastAsia="Times New Roman" w:hAnsi="Times New Roman" w:cs="Times New Roman"/>
          <w:color w:val="000000"/>
        </w:rPr>
        <w:tab/>
        <w:t>Неотъемлемой частью настоящего договора является выкопировка плана этажа с указанием оговоренной Квартиры (Приложение №1).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6.7.</w:t>
      </w:r>
      <w:r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6.8.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6.9.</w:t>
      </w:r>
      <w:r>
        <w:rPr>
          <w:rFonts w:ascii="Times New Roman" w:eastAsia="Times New Roman" w:hAnsi="Times New Roman" w:cs="Times New Roman"/>
          <w:color w:val="000000"/>
        </w:rPr>
        <w:tab/>
        <w:t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030D29" w:rsidRDefault="00030D2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30D29">
        <w:rPr>
          <w:rFonts w:ascii="Times New Roman" w:eastAsia="Times New Roman" w:hAnsi="Times New Roman" w:cs="Times New Roman"/>
          <w:color w:val="000000"/>
        </w:rPr>
        <w:t>6.10.1. В случае уступки права требований Участником долевого строительства по договору, Участник долевого строительства письменно уведомляет Застройщика о состоявшейся уступке права требований.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6.10.2.</w:t>
      </w:r>
      <w:r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6.11.</w:t>
      </w:r>
      <w:r>
        <w:rPr>
          <w:rFonts w:ascii="Times New Roman" w:eastAsia="Times New Roman" w:hAnsi="Times New Roman" w:cs="Times New Roman"/>
          <w:color w:val="000000"/>
        </w:rPr>
        <w:tab/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предусмотренных Федеральным законом от 277.07.2006г. №152-ФЗ «О персональных данных», осуществляется на основании заявления.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подписания, подлежит государственной регистрации и действует до момента исполнения сторонами обязательств.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7.2.</w:t>
      </w:r>
      <w:r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7.3.</w:t>
      </w:r>
      <w:r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</w:t>
      </w:r>
      <w:r w:rsidRPr="003F5326">
        <w:rPr>
          <w:rFonts w:ascii="Times New Roman" w:eastAsia="Times New Roman" w:hAnsi="Times New Roman" w:cs="Times New Roman"/>
        </w:rPr>
        <w:t xml:space="preserve">подписан в трёх 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один - для Участника </w:t>
      </w:r>
      <w:r>
        <w:rPr>
          <w:rFonts w:ascii="Times New Roman" w:eastAsia="Times New Roman" w:hAnsi="Times New Roman" w:cs="Times New Roman"/>
          <w:color w:val="000000"/>
        </w:rPr>
        <w:t>долевого строительства</w:t>
      </w:r>
      <w:r w:rsidR="00253C4A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B812DA" w:rsidTr="007807BB">
        <w:tc>
          <w:tcPr>
            <w:tcW w:w="5211" w:type="dxa"/>
          </w:tcPr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820" w:type="dxa"/>
          </w:tcPr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663156" w:rsidTr="007807BB">
        <w:tc>
          <w:tcPr>
            <w:tcW w:w="5211" w:type="dxa"/>
          </w:tcPr>
          <w:p w:rsidR="00B812DA" w:rsidRDefault="0078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</w:t>
            </w:r>
            <w:r w:rsidR="00AF5DE7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="00474140">
              <w:rPr>
                <w:rFonts w:ascii="Times New Roman" w:eastAsia="Times New Roman" w:hAnsi="Times New Roman" w:cs="Times New Roman"/>
                <w:color w:val="000000"/>
              </w:rPr>
              <w:t xml:space="preserve"> директор</w:t>
            </w:r>
          </w:p>
          <w:p w:rsidR="007807BB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281C87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Специализированный застройщик </w:t>
            </w:r>
          </w:p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334298">
              <w:rPr>
                <w:rFonts w:ascii="Times New Roman" w:eastAsia="Times New Roman" w:hAnsi="Times New Roman" w:cs="Times New Roman"/>
                <w:b/>
                <w:color w:val="000000"/>
              </w:rPr>
              <w:t>Вектор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281C87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Default="00474140" w:rsidP="0078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 / </w:t>
            </w:r>
            <w:r w:rsidR="007807BB">
              <w:rPr>
                <w:rFonts w:ascii="Times New Roman" w:eastAsia="Times New Roman" w:hAnsi="Times New Roman" w:cs="Times New Roman"/>
                <w:b/>
              </w:rPr>
              <w:t>Э.Г. Соколовский</w:t>
            </w:r>
          </w:p>
        </w:tc>
        <w:tc>
          <w:tcPr>
            <w:tcW w:w="4820" w:type="dxa"/>
          </w:tcPr>
          <w:p w:rsidR="00663156" w:rsidRDefault="007C5057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hd w:val="clear" w:color="auto" w:fill="F6F8F9"/>
              </w:rPr>
            </w:pPr>
            <w:r w:rsidRPr="007C50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63156" w:rsidRDefault="00663156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hd w:val="clear" w:color="auto" w:fill="F6F8F9"/>
              </w:rPr>
            </w:pPr>
          </w:p>
          <w:p w:rsidR="00B812DA" w:rsidRPr="00CF576C" w:rsidRDefault="00663156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</w:t>
            </w:r>
          </w:p>
        </w:tc>
      </w:tr>
    </w:tbl>
    <w:p w:rsidR="00663156" w:rsidRPr="00281C87" w:rsidRDefault="00663156" w:rsidP="00281C87">
      <w:pPr>
        <w:rPr>
          <w:rFonts w:ascii="Times New Roman" w:eastAsia="Times New Roman" w:hAnsi="Times New Roman" w:cs="Times New Roman"/>
          <w:color w:val="000000"/>
        </w:rPr>
      </w:pPr>
    </w:p>
    <w:sectPr w:rsidR="00663156" w:rsidRPr="00281C87">
      <w:footerReference w:type="even" r:id="rId9"/>
      <w:footerReference w:type="default" r:id="rId10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8D" w:rsidRDefault="009F568D">
      <w:r>
        <w:separator/>
      </w:r>
    </w:p>
  </w:endnote>
  <w:endnote w:type="continuationSeparator" w:id="0">
    <w:p w:rsidR="009F568D" w:rsidRDefault="009F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F568D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sdt>
    <w:sdtPr>
      <w:rPr>
        <w:highlight w:val="yellow"/>
      </w:rPr>
      <w:id w:val="-609509799"/>
      <w:docPartObj>
        <w:docPartGallery w:val="Page Numbers (Bottom of Page)"/>
        <w:docPartUnique/>
      </w:docPartObj>
    </w:sdtPr>
    <w:sdtEndPr/>
    <w:sdtContent>
      <w:p w:rsidR="00500F39" w:rsidRDefault="00500F39" w:rsidP="00500F39">
        <w:pPr>
          <w:pStyle w:val="af"/>
          <w:rPr>
            <w:rFonts w:ascii="Times New Roman" w:eastAsia="Times New Roman" w:hAnsi="Times New Roman" w:cs="Times New Roman"/>
            <w:color w:val="000000"/>
            <w:highlight w:val="yellow"/>
          </w:rPr>
        </w:pPr>
        <w:r>
          <w:t xml:space="preserve">          </w:t>
        </w:r>
        <w:r>
          <w:rPr>
            <w:rFonts w:ascii="Times New Roman" w:eastAsia="Times New Roman" w:hAnsi="Times New Roman" w:cs="Times New Roman"/>
            <w:color w:val="000000"/>
          </w:rPr>
          <w:t>__________________________                                                                    __________________________</w:t>
        </w:r>
      </w:p>
      <w:p w:rsidR="00B812DA" w:rsidRPr="00500F39" w:rsidRDefault="00500F39" w:rsidP="00500F39">
        <w:pPr>
          <w:widowControl w:val="0"/>
          <w:tabs>
            <w:tab w:val="center" w:pos="4677"/>
            <w:tab w:val="right" w:pos="9355"/>
          </w:tabs>
          <w:ind w:right="360"/>
          <w:jc w:val="center"/>
          <w:rPr>
            <w:rFonts w:ascii="Times New Roman" w:eastAsia="Times New Roman" w:hAnsi="Times New Roman" w:cs="Times New Roman"/>
            <w:color w:val="000000"/>
            <w:sz w:val="16"/>
          </w:rPr>
        </w:pPr>
        <w:r>
          <w:rPr>
            <w:rFonts w:ascii="Times New Roman" w:eastAsia="Times New Roman" w:hAnsi="Times New Roman" w:cs="Times New Roman"/>
            <w:color w:val="000000"/>
            <w:sz w:val="16"/>
          </w:rPr>
          <w:t xml:space="preserve">                   Застройщик                                                                                               Участник долевого строительства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8D" w:rsidRDefault="009F568D">
      <w:r>
        <w:separator/>
      </w:r>
    </w:p>
  </w:footnote>
  <w:footnote w:type="continuationSeparator" w:id="0">
    <w:p w:rsidR="009F568D" w:rsidRDefault="009F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20FEE"/>
    <w:rsid w:val="00030D29"/>
    <w:rsid w:val="00036EC7"/>
    <w:rsid w:val="0006150B"/>
    <w:rsid w:val="000903DF"/>
    <w:rsid w:val="00094524"/>
    <w:rsid w:val="000A732C"/>
    <w:rsid w:val="000C1042"/>
    <w:rsid w:val="000C2C45"/>
    <w:rsid w:val="000D78F5"/>
    <w:rsid w:val="000F3841"/>
    <w:rsid w:val="001159CB"/>
    <w:rsid w:val="001329A3"/>
    <w:rsid w:val="00141952"/>
    <w:rsid w:val="0014338E"/>
    <w:rsid w:val="00193CAA"/>
    <w:rsid w:val="001E5178"/>
    <w:rsid w:val="00210A28"/>
    <w:rsid w:val="0023707C"/>
    <w:rsid w:val="00253C4A"/>
    <w:rsid w:val="00274D45"/>
    <w:rsid w:val="00281C87"/>
    <w:rsid w:val="002A0D84"/>
    <w:rsid w:val="002B3547"/>
    <w:rsid w:val="00334298"/>
    <w:rsid w:val="00357F98"/>
    <w:rsid w:val="00370C46"/>
    <w:rsid w:val="003710B3"/>
    <w:rsid w:val="003928CC"/>
    <w:rsid w:val="003C07A0"/>
    <w:rsid w:val="003F5326"/>
    <w:rsid w:val="00426C73"/>
    <w:rsid w:val="00455DC6"/>
    <w:rsid w:val="00474140"/>
    <w:rsid w:val="0049712E"/>
    <w:rsid w:val="004F2AF9"/>
    <w:rsid w:val="004F3219"/>
    <w:rsid w:val="00500F39"/>
    <w:rsid w:val="00501F64"/>
    <w:rsid w:val="005825C8"/>
    <w:rsid w:val="005A2B03"/>
    <w:rsid w:val="005A33EE"/>
    <w:rsid w:val="005E34BC"/>
    <w:rsid w:val="005E61CF"/>
    <w:rsid w:val="005F086C"/>
    <w:rsid w:val="005F7B67"/>
    <w:rsid w:val="006366E5"/>
    <w:rsid w:val="00660927"/>
    <w:rsid w:val="0066296D"/>
    <w:rsid w:val="00663156"/>
    <w:rsid w:val="00665915"/>
    <w:rsid w:val="006E1E1F"/>
    <w:rsid w:val="00704409"/>
    <w:rsid w:val="0072352B"/>
    <w:rsid w:val="007807BB"/>
    <w:rsid w:val="007A2961"/>
    <w:rsid w:val="007C5057"/>
    <w:rsid w:val="007E69D8"/>
    <w:rsid w:val="00802B8B"/>
    <w:rsid w:val="0088353E"/>
    <w:rsid w:val="008B1C40"/>
    <w:rsid w:val="008D7308"/>
    <w:rsid w:val="008E7A6F"/>
    <w:rsid w:val="008F5047"/>
    <w:rsid w:val="00923A52"/>
    <w:rsid w:val="009A1249"/>
    <w:rsid w:val="009D7D15"/>
    <w:rsid w:val="009F568D"/>
    <w:rsid w:val="00A31B31"/>
    <w:rsid w:val="00A478B6"/>
    <w:rsid w:val="00A552D3"/>
    <w:rsid w:val="00A6040C"/>
    <w:rsid w:val="00A8056B"/>
    <w:rsid w:val="00AA131A"/>
    <w:rsid w:val="00AC1F03"/>
    <w:rsid w:val="00AC7848"/>
    <w:rsid w:val="00AF5DE7"/>
    <w:rsid w:val="00B0317E"/>
    <w:rsid w:val="00B051FB"/>
    <w:rsid w:val="00B11713"/>
    <w:rsid w:val="00B812DA"/>
    <w:rsid w:val="00BD4AC9"/>
    <w:rsid w:val="00BF570F"/>
    <w:rsid w:val="00C005A6"/>
    <w:rsid w:val="00C00D7C"/>
    <w:rsid w:val="00C47056"/>
    <w:rsid w:val="00C56E20"/>
    <w:rsid w:val="00C762FF"/>
    <w:rsid w:val="00C8413E"/>
    <w:rsid w:val="00CF576C"/>
    <w:rsid w:val="00D37B27"/>
    <w:rsid w:val="00DA29A9"/>
    <w:rsid w:val="00DB3A3C"/>
    <w:rsid w:val="00DB3BA1"/>
    <w:rsid w:val="00DC7F4E"/>
    <w:rsid w:val="00DD38D9"/>
    <w:rsid w:val="00DE417B"/>
    <w:rsid w:val="00DF114B"/>
    <w:rsid w:val="00DF2400"/>
    <w:rsid w:val="00DF47E0"/>
    <w:rsid w:val="00E02C90"/>
    <w:rsid w:val="00EB20CA"/>
    <w:rsid w:val="00EB618A"/>
    <w:rsid w:val="00F66845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B0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C505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C5057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F39"/>
  </w:style>
  <w:style w:type="paragraph" w:styleId="af">
    <w:name w:val="footer"/>
    <w:basedOn w:val="a"/>
    <w:link w:val="af0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F39"/>
  </w:style>
  <w:style w:type="character" w:customStyle="1" w:styleId="normaltextrun">
    <w:name w:val="normaltextrun"/>
    <w:basedOn w:val="a0"/>
    <w:rsid w:val="002B3547"/>
  </w:style>
  <w:style w:type="character" w:customStyle="1" w:styleId="eop">
    <w:name w:val="eop"/>
    <w:basedOn w:val="a0"/>
    <w:rsid w:val="002B3547"/>
  </w:style>
  <w:style w:type="paragraph" w:customStyle="1" w:styleId="10">
    <w:name w:val="Обычный1"/>
    <w:qFormat/>
    <w:rsid w:val="00663156"/>
    <w:rPr>
      <w:rFonts w:ascii="Times New Roman" w:eastAsia="Times New Roman" w:hAnsi="Times New Roman" w:cs="Times New Roman"/>
    </w:rPr>
  </w:style>
  <w:style w:type="paragraph" w:customStyle="1" w:styleId="20">
    <w:name w:val="Обычный2"/>
    <w:rsid w:val="006631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B0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C505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C5057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F39"/>
  </w:style>
  <w:style w:type="paragraph" w:styleId="af">
    <w:name w:val="footer"/>
    <w:basedOn w:val="a"/>
    <w:link w:val="af0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F39"/>
  </w:style>
  <w:style w:type="character" w:customStyle="1" w:styleId="normaltextrun">
    <w:name w:val="normaltextrun"/>
    <w:basedOn w:val="a0"/>
    <w:rsid w:val="002B3547"/>
  </w:style>
  <w:style w:type="character" w:customStyle="1" w:styleId="eop">
    <w:name w:val="eop"/>
    <w:basedOn w:val="a0"/>
    <w:rsid w:val="002B3547"/>
  </w:style>
  <w:style w:type="paragraph" w:customStyle="1" w:styleId="10">
    <w:name w:val="Обычный1"/>
    <w:qFormat/>
    <w:rsid w:val="00663156"/>
    <w:rPr>
      <w:rFonts w:ascii="Times New Roman" w:eastAsia="Times New Roman" w:hAnsi="Times New Roman" w:cs="Times New Roman"/>
    </w:rPr>
  </w:style>
  <w:style w:type="paragraph" w:customStyle="1" w:styleId="20">
    <w:name w:val="Обычный2"/>
    <w:rsid w:val="006631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8</cp:revision>
  <cp:lastPrinted>2020-03-26T10:30:00Z</cp:lastPrinted>
  <dcterms:created xsi:type="dcterms:W3CDTF">2020-10-19T10:24:00Z</dcterms:created>
  <dcterms:modified xsi:type="dcterms:W3CDTF">2021-01-15T11:46:00Z</dcterms:modified>
</cp:coreProperties>
</file>