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smallCaps/>
          <w:color w:val="000000"/>
        </w:rPr>
        <w:t>ДОГОВОР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участия в долевом строительстве № 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>/</w:t>
      </w:r>
      <w:r w:rsidR="005F4E4F">
        <w:rPr>
          <w:rFonts w:ascii="Times New Roman" w:eastAsia="Times New Roman" w:hAnsi="Times New Roman" w:cs="Times New Roman"/>
          <w:b/>
          <w:color w:val="000000"/>
        </w:rPr>
        <w:t>9</w:t>
      </w:r>
      <w:r w:rsidRPr="00E031F2">
        <w:rPr>
          <w:rFonts w:ascii="Times New Roman" w:eastAsia="Times New Roman" w:hAnsi="Times New Roman" w:cs="Times New Roman"/>
          <w:b/>
          <w:color w:val="000000"/>
        </w:rPr>
        <w:t>ЯП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384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</w:rPr>
        <w:t>г.Чебоксары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    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         «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6C5051" w:rsidRPr="00E031F2">
        <w:rPr>
          <w:rFonts w:ascii="Times New Roman" w:eastAsia="Times New Roman" w:hAnsi="Times New Roman" w:cs="Times New Roman"/>
          <w:color w:val="000000"/>
        </w:rPr>
        <w:t xml:space="preserve">  </w:t>
      </w:r>
      <w:r w:rsidR="007B0722" w:rsidRPr="00E031F2">
        <w:rPr>
          <w:rFonts w:ascii="Times New Roman" w:eastAsia="Times New Roman" w:hAnsi="Times New Roman" w:cs="Times New Roman"/>
          <w:color w:val="000000"/>
        </w:rPr>
        <w:t xml:space="preserve"> » ____________</w:t>
      </w:r>
      <w:r w:rsidR="00C2684A">
        <w:rPr>
          <w:rFonts w:ascii="Times New Roman" w:eastAsia="Times New Roman" w:hAnsi="Times New Roman" w:cs="Times New Roman"/>
          <w:color w:val="000000"/>
        </w:rPr>
        <w:t xml:space="preserve"> 20__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Мы, нижеподписавшиеся,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Общество с ограниченной ответственностью «Специализированный застройщик «Капитал-Инвест»,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 находящееся по адресу: 428009, Чувашская Республика, город Чебоксары, улица Университетская, дом № 9, корпус № 1, помещение № 1/4, ИНН 2130214550, ОГРН 1192130011072, КПП 213001001, в лице </w:t>
      </w:r>
      <w:r w:rsidR="0005160B">
        <w:rPr>
          <w:rFonts w:ascii="Times New Roman" w:eastAsia="Times New Roman" w:hAnsi="Times New Roman" w:cs="Times New Roman"/>
          <w:b/>
          <w:color w:val="000000"/>
        </w:rPr>
        <w:t>генерального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 директора Тарасовой Ирины Валерьевны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</w:t>
      </w:r>
      <w:r w:rsidR="005F4E4F">
        <w:rPr>
          <w:rFonts w:ascii="Times New Roman" w:eastAsia="Times New Roman" w:hAnsi="Times New Roman" w:cs="Times New Roman"/>
          <w:color w:val="000000"/>
        </w:rPr>
        <w:t>Устава</w:t>
      </w:r>
      <w:r w:rsidR="009343B6" w:rsidRPr="00E031F2">
        <w:rPr>
          <w:rFonts w:ascii="Times New Roman" w:eastAsia="Times New Roman" w:hAnsi="Times New Roman" w:cs="Times New Roman"/>
          <w:color w:val="000000"/>
        </w:rPr>
        <w:t xml:space="preserve">, именуемое в дальнейшем </w:t>
      </w:r>
      <w:r w:rsidR="005F4E4F">
        <w:rPr>
          <w:rFonts w:ascii="Times New Roman" w:eastAsia="Times New Roman" w:hAnsi="Times New Roman" w:cs="Times New Roman"/>
          <w:color w:val="000000"/>
        </w:rPr>
        <w:t>«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Застройщик</w:t>
      </w:r>
      <w:r w:rsidR="005F4E4F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</w:p>
    <w:p w:rsidR="00B812DA" w:rsidRPr="00E031F2" w:rsidRDefault="00FC524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гр. ____________ ____________ ____________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, ___.__.______ года рождения, место рождения _______________________________________, паспорт серии ___ ___ ______, выдан ____________________ ____________________________________________, дата выдачи ___.__.______, код подразделения ____-____, зарегистрированный/ая по адресу: ___________________________________________________________, </w:t>
      </w:r>
      <w:r w:rsidRPr="00E031F2">
        <w:rPr>
          <w:rFonts w:ascii="Times New Roman" w:eastAsia="Times New Roman" w:hAnsi="Times New Roman" w:cs="Times New Roman"/>
        </w:rPr>
        <w:t>адрес электронной почты: ________________, контактный телефон: ______________,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,</w:t>
      </w:r>
    </w:p>
    <w:p w:rsidR="00B812DA" w:rsidRPr="00E031F2" w:rsidRDefault="00D26F8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именуем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ая в дальнейшем «</w:t>
      </w:r>
      <w:r w:rsidR="00474140" w:rsidRPr="00E031F2">
        <w:rPr>
          <w:rFonts w:ascii="Times New Roman" w:eastAsia="Times New Roman" w:hAnsi="Times New Roman" w:cs="Times New Roman"/>
          <w:b/>
          <w:color w:val="000000"/>
        </w:rPr>
        <w:t>Участник долевого строительства</w:t>
      </w:r>
      <w:r w:rsidR="00474140" w:rsidRPr="00E031F2">
        <w:rPr>
          <w:rFonts w:ascii="Times New Roman" w:eastAsia="Times New Roman" w:hAnsi="Times New Roman" w:cs="Times New Roman"/>
          <w:color w:val="000000"/>
        </w:rPr>
        <w:t>», с другой стороны, вместе именуемые «Стороны», в соответствии со статьей 421 Гражданского кодекса РФ, заключили настоящий договор о нижеследующем: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Предмет договора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9343B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обязуется осуществить строительство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Много</w:t>
      </w:r>
      <w:r w:rsidR="00A01920">
        <w:rPr>
          <w:rFonts w:ascii="Times New Roman" w:eastAsia="Times New Roman" w:hAnsi="Times New Roman" w:cs="Times New Roman"/>
          <w:b/>
          <w:color w:val="000000"/>
        </w:rPr>
        <w:t>квартирно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го жилого дома </w:t>
      </w:r>
      <w:r w:rsidR="00430FF5">
        <w:rPr>
          <w:rFonts w:ascii="Times New Roman" w:eastAsia="Times New Roman" w:hAnsi="Times New Roman" w:cs="Times New Roman"/>
          <w:b/>
          <w:color w:val="000000"/>
        </w:rPr>
        <w:t xml:space="preserve">с пристроенной котельной,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расположенного по строительному адресу Чувашская Республика - Чувашия, город Чебоксары, в микрорайоне 4 жилого района </w:t>
      </w:r>
      <w:r w:rsidR="005F4E4F">
        <w:rPr>
          <w:rFonts w:ascii="Times New Roman" w:eastAsia="Times New Roman" w:hAnsi="Times New Roman" w:cs="Times New Roman"/>
          <w:b/>
          <w:color w:val="000000"/>
        </w:rPr>
        <w:t>«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Солнечный</w:t>
      </w:r>
      <w:r w:rsidR="005F4E4F">
        <w:rPr>
          <w:rFonts w:ascii="Times New Roman" w:eastAsia="Times New Roman" w:hAnsi="Times New Roman" w:cs="Times New Roman"/>
          <w:b/>
          <w:color w:val="000000"/>
        </w:rPr>
        <w:t xml:space="preserve">»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Новоюжного планировочного района г. Чебоксары, позиция </w:t>
      </w:r>
      <w:r w:rsidR="005F4E4F">
        <w:rPr>
          <w:rFonts w:ascii="Times New Roman" w:eastAsia="Times New Roman" w:hAnsi="Times New Roman" w:cs="Times New Roman"/>
          <w:b/>
          <w:color w:val="000000"/>
        </w:rPr>
        <w:t>9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A01920">
        <w:rPr>
          <w:rFonts w:ascii="Times New Roman" w:eastAsia="Times New Roman" w:hAnsi="Times New Roman" w:cs="Times New Roman"/>
          <w:b/>
          <w:color w:val="000000"/>
        </w:rPr>
        <w:t>первы</w:t>
      </w:r>
      <w:r w:rsidR="00430FF5">
        <w:rPr>
          <w:rFonts w:ascii="Times New Roman" w:eastAsia="Times New Roman" w:hAnsi="Times New Roman" w:cs="Times New Roman"/>
          <w:b/>
          <w:color w:val="000000"/>
        </w:rPr>
        <w:t xml:space="preserve">й этап строительства, </w:t>
      </w:r>
      <w:r w:rsidR="009343B6" w:rsidRPr="00E031F2">
        <w:rPr>
          <w:rFonts w:ascii="Times New Roman" w:eastAsia="Times New Roman" w:hAnsi="Times New Roman" w:cs="Times New Roman"/>
          <w:b/>
          <w:color w:val="000000"/>
        </w:rPr>
        <w:t>на земельном участке №21:21:076202:12</w:t>
      </w:r>
      <w:r w:rsidR="005F4E4F">
        <w:rPr>
          <w:rFonts w:ascii="Times New Roman" w:eastAsia="Times New Roman" w:hAnsi="Times New Roman" w:cs="Times New Roman"/>
          <w:b/>
          <w:color w:val="000000"/>
        </w:rPr>
        <w:t>33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>(далее - «Объект»), а «Участник долевого строительства» обязуется принять долевое участие в финансировании строительства объекта в части строительства квартиры, предусмотренного п. 1.2.1. настоящего договора, указанного дома (далее - «Квартира») и после получения разрешения на ввод в эксплуатацию Объекта принять указанную Квартиру.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Описание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1.2.1. </w:t>
      </w:r>
      <w:r w:rsidRPr="00E031F2">
        <w:rPr>
          <w:rFonts w:ascii="Times New Roman" w:eastAsia="Times New Roman" w:hAnsi="Times New Roman" w:cs="Times New Roman"/>
          <w:color w:val="000000"/>
        </w:rPr>
        <w:tab/>
        <w:t>Характеристики Квартиры:</w:t>
      </w:r>
    </w:p>
    <w:tbl>
      <w:tblPr>
        <w:tblStyle w:val="a5"/>
        <w:tblW w:w="100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851"/>
        <w:gridCol w:w="1134"/>
        <w:gridCol w:w="1134"/>
        <w:gridCol w:w="1134"/>
        <w:gridCol w:w="1134"/>
        <w:gridCol w:w="1843"/>
        <w:gridCol w:w="708"/>
        <w:gridCol w:w="993"/>
      </w:tblGrid>
      <w:tr w:rsidR="00B812DA" w:rsidRPr="00E031F2" w:rsidTr="009C236D">
        <w:trPr>
          <w:trHeight w:val="8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№ квартиры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(строит.)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комнат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                кв.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Общая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проектная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Жилая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Площадь лоджии,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кв.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Проектная площадь квартиры</w:t>
            </w:r>
          </w:p>
          <w:p w:rsidR="00B812DA" w:rsidRPr="00E031F2" w:rsidRDefault="00A17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с уч. лоджии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(коэф. 0,5)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>Подъезд</w:t>
            </w:r>
          </w:p>
        </w:tc>
      </w:tr>
      <w:tr w:rsidR="00B812DA" w:rsidRPr="00E031F2" w:rsidTr="006C5051">
        <w:trPr>
          <w:trHeight w:val="1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1.2.2.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Квартира будет сдаваться без проведения в ней отделочных работ.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Указанный в п.1.1 настоящего Договора адрес жилого дома является строительным адресом Квартиры. После сдачи жилого дома в эксплуатацию ему присваивается почтовый адрес.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Разрешение на строительство №</w:t>
      </w:r>
      <w:r w:rsidR="00430FF5">
        <w:rPr>
          <w:rFonts w:ascii="Times New Roman" w:eastAsia="Times New Roman" w:hAnsi="Times New Roman" w:cs="Times New Roman"/>
          <w:color w:val="000000"/>
        </w:rPr>
        <w:t>21-01-12</w:t>
      </w:r>
      <w:r w:rsidR="0093360D">
        <w:rPr>
          <w:rFonts w:ascii="Times New Roman" w:eastAsia="Times New Roman" w:hAnsi="Times New Roman" w:cs="Times New Roman"/>
          <w:color w:val="000000"/>
        </w:rPr>
        <w:t>1</w:t>
      </w:r>
      <w:r w:rsidR="009343B6" w:rsidRPr="00E031F2">
        <w:rPr>
          <w:rFonts w:ascii="Times New Roman" w:eastAsia="Times New Roman" w:hAnsi="Times New Roman" w:cs="Times New Roman"/>
          <w:color w:val="000000"/>
        </w:rPr>
        <w:t>-2020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430FF5">
        <w:rPr>
          <w:rFonts w:ascii="Times New Roman" w:eastAsia="Times New Roman" w:hAnsi="Times New Roman" w:cs="Times New Roman"/>
          <w:color w:val="000000"/>
        </w:rPr>
        <w:t>14.12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г. </w:t>
      </w:r>
      <w:r w:rsidR="00FC5248" w:rsidRPr="00E031F2">
        <w:rPr>
          <w:rFonts w:ascii="Times New Roman" w:eastAsia="Times New Roman" w:hAnsi="Times New Roman" w:cs="Times New Roman"/>
          <w:color w:val="000000"/>
        </w:rPr>
        <w:t xml:space="preserve">выдано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Администрацией города Чебоксары. </w:t>
      </w:r>
      <w:bookmarkStart w:id="0" w:name="_GoBack"/>
      <w:bookmarkEnd w:id="0"/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1.5.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Плановый срок окон</w:t>
      </w:r>
      <w:r w:rsidR="00660927" w:rsidRPr="00E031F2">
        <w:rPr>
          <w:rFonts w:ascii="Times New Roman" w:eastAsia="Times New Roman" w:hAnsi="Times New Roman" w:cs="Times New Roman"/>
          <w:color w:val="000000"/>
        </w:rPr>
        <w:t xml:space="preserve">чания строительства Объекта – </w:t>
      </w:r>
      <w:r w:rsidR="00A01920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квартал 202</w:t>
      </w:r>
      <w:r w:rsidR="00430FF5">
        <w:rPr>
          <w:rFonts w:ascii="Times New Roman" w:eastAsia="Times New Roman" w:hAnsi="Times New Roman" w:cs="Times New Roman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B812DA" w:rsidRPr="00E031F2" w:rsidRDefault="00474140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</w:rPr>
        <w:t xml:space="preserve">1.6.         Стороны определились, что квартира будет оформляться в </w:t>
      </w:r>
      <w:r w:rsidR="00CE0296" w:rsidRPr="00E031F2">
        <w:rPr>
          <w:rFonts w:ascii="Times New Roman" w:eastAsia="Times New Roman" w:hAnsi="Times New Roman" w:cs="Times New Roman"/>
        </w:rPr>
        <w:t>______________</w:t>
      </w:r>
      <w:r w:rsidRPr="00E031F2">
        <w:rPr>
          <w:rFonts w:ascii="Times New Roman" w:eastAsia="Times New Roman" w:hAnsi="Times New Roman" w:cs="Times New Roman"/>
        </w:rPr>
        <w:t xml:space="preserve"> собственность.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Цена договора и порядок оплаты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 Ориентировочная стоимость Квартиры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рублей 00 копеек, </w:t>
      </w:r>
      <w:r w:rsidRPr="00E031F2">
        <w:rPr>
          <w:rFonts w:ascii="Times New Roman" w:eastAsia="Times New Roman" w:hAnsi="Times New Roman" w:cs="Times New Roman"/>
          <w:color w:val="000000"/>
        </w:rPr>
        <w:t>которая может быть изменена в случае изменения проектной площади Квартиры по результатам   обмеров БТИ или по основаниям, предусмотренным настоящим Договором.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2.1.1. Участник обязуется внести денежные средства в счет уплаты цены настоящего Договора на специальный счет эскроу, открытый в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(Эскроу-агент) для учета и блокирования денежных средств, полученных банком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:rsidR="00B812DA" w:rsidRPr="00E031F2" w:rsidRDefault="004741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Эскроу-агент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 xml:space="preserve">Банк ВТБ (публичное акционерное общество)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(сокращенное наименование ПАО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ВТБ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), место нахождения: </w:t>
      </w:r>
      <w:r w:rsidR="00045557" w:rsidRPr="00E031F2">
        <w:rPr>
          <w:rFonts w:ascii="Times New Roman" w:eastAsia="Times New Roman" w:hAnsi="Times New Roman" w:cs="Times New Roman"/>
          <w:color w:val="000000"/>
        </w:rPr>
        <w:t>190000, г. Санкт-Петербург, ул. Большая Морская, д. 29</w:t>
      </w:r>
      <w:r w:rsidRPr="00E031F2">
        <w:rPr>
          <w:rFonts w:ascii="Times New Roman" w:eastAsia="Times New Roman" w:hAnsi="Times New Roman" w:cs="Times New Roman"/>
          <w:color w:val="000000"/>
        </w:rPr>
        <w:t>; адрес электронной почты</w:t>
      </w:r>
      <w:r w:rsidR="007D165A"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9" w:history="1">
        <w:r w:rsidR="007D165A" w:rsidRPr="00E031F2">
          <w:rPr>
            <w:rFonts w:ascii="Times New Roman" w:eastAsia="Times New Roman" w:hAnsi="Times New Roman" w:cs="Times New Roman"/>
            <w:color w:val="000000"/>
          </w:rPr>
          <w:t>Schet_escrow@vtb.ru</w:t>
        </w:r>
      </w:hyperlink>
      <w:r w:rsidR="007D165A" w:rsidRPr="00E031F2">
        <w:rPr>
          <w:rFonts w:ascii="Times New Roman" w:eastAsia="Times New Roman" w:hAnsi="Times New Roman" w:cs="Times New Roman"/>
          <w:color w:val="000000"/>
        </w:rPr>
        <w:t>, н</w:t>
      </w:r>
      <w:r w:rsidRPr="00E031F2">
        <w:rPr>
          <w:rFonts w:ascii="Times New Roman" w:eastAsia="Times New Roman" w:hAnsi="Times New Roman" w:cs="Times New Roman"/>
          <w:color w:val="000000"/>
        </w:rPr>
        <w:t>омер телефона:</w:t>
      </w:r>
      <w:r w:rsidR="009F78E3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8-800-100-24-24.</w:t>
      </w:r>
    </w:p>
    <w:p w:rsidR="00FC5248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Депонент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:</w:t>
      </w:r>
      <w:r w:rsidR="00FC5248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Бенефициар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: 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045557" w:rsidRPr="00E031F2">
        <w:rPr>
          <w:rFonts w:ascii="Times New Roman" w:eastAsia="Times New Roman" w:hAnsi="Times New Roman" w:cs="Times New Roman"/>
          <w:b/>
          <w:color w:val="000000"/>
        </w:rPr>
        <w:t xml:space="preserve">Капитал </w:t>
      </w:r>
      <w:r w:rsidRPr="00E031F2">
        <w:rPr>
          <w:rFonts w:ascii="Times New Roman" w:eastAsia="Times New Roman" w:hAnsi="Times New Roman" w:cs="Times New Roman"/>
          <w:b/>
          <w:color w:val="000000"/>
        </w:rPr>
        <w:t>-</w:t>
      </w:r>
      <w:r w:rsidR="00A0192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b/>
          <w:color w:val="000000"/>
        </w:rPr>
        <w:t>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Депонируемая сумма: 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копеек.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D26F80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Срок перечисления Депонентом Суммы депонирования: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после </w:t>
      </w:r>
      <w:r w:rsidR="00D26F80" w:rsidRPr="00E031F2">
        <w:rPr>
          <w:rFonts w:ascii="Times New Roman" w:eastAsia="Times New Roman" w:hAnsi="Times New Roman" w:cs="Times New Roman"/>
          <w:color w:val="000000"/>
        </w:rPr>
        <w:lastRenderedPageBreak/>
        <w:t>регистрации настоящего договора в Управлении Федеральной службы государственной регистрации, кадастра и картографии, но не позднее даты ввода Объекта в эксплуатацию.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Срок условного депонирования денежных средств: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до </w:t>
      </w:r>
      <w:r w:rsidR="00AD4508">
        <w:rPr>
          <w:rFonts w:ascii="Times New Roman" w:eastAsia="Times New Roman" w:hAnsi="Times New Roman" w:cs="Times New Roman"/>
          <w:color w:val="000000"/>
        </w:rPr>
        <w:t>31 декабря 2022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года, но не более шести месяцев после срока ввода в эксплуатацию Жилого дома.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Основания перечисления застройщику (бенефициару) депонированной суммы: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-   разрешение на ввод в эксплуатацию Объекта;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Реквизиты для перечисления депонированной суммы: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К/счет банка получателя: №30101810145250000411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</w:t>
      </w:r>
      <w:r w:rsidR="00E51A2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Инвест»</w:t>
      </w:r>
    </w:p>
    <w:p w:rsidR="0061777E" w:rsidRPr="00E031F2" w:rsidRDefault="005F4E4F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Счет получателя: № 40702810</w:t>
      </w:r>
      <w:r w:rsidR="00E51A2E">
        <w:rPr>
          <w:rFonts w:ascii="Times New Roman" w:eastAsia="Times New Roman" w:hAnsi="Times New Roman" w:cs="Times New Roman"/>
          <w:color w:val="000000"/>
        </w:rPr>
        <w:t>609240000034</w:t>
      </w:r>
      <w:r w:rsidR="007D165A"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7D165A" w:rsidRPr="00E031F2" w:rsidRDefault="007D165A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Бенефициар и Депонент адресуют Банку ВТБ (ПАО) предложения (оферты) заключить договор счета эскроу на условиях «Правил совершения операций по счетам эскроу физических лиц в Банке ВТБ (ПАО), открытым для расчетов по договорам об участии в долевом строительстве» и Договора участия в строительстве путем открытия Банком ВТБ (ПАО) счета эскроу в порядке, предусмотренном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эскроу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передать в Банк ВТБ (ПАО) от имени Бенефициара Договор участия в долевом строительстве, как документ, содержащий оферту Бенефициара о заключении договора счета эскроу.</w:t>
      </w:r>
    </w:p>
    <w:p w:rsidR="00375B08" w:rsidRPr="00E031F2" w:rsidRDefault="00375B08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70C0"/>
        </w:rPr>
      </w:pPr>
      <w:r w:rsidRPr="00E031F2">
        <w:rPr>
          <w:rFonts w:ascii="Times New Roman" w:eastAsia="Times New Roman" w:hAnsi="Times New Roman" w:cs="Times New Roman"/>
          <w:color w:val="0070C0"/>
        </w:rPr>
        <w:t>Депонент обязуется предоставить в Банк ВТБ (ПАО) и Застройщику реквизиты Банковского счета Депонента, на который перечисляются денежные средства со счета эскроу в случае расторжении Договора участия в долевом строительстве.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Основания прекращения условного депонирования денежных средств: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Прекращение настоящего Договора по основаниям, предусмотренным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● Возникновение иных оснований, предусмотренных действующим законодательством Российской Федерации.</w:t>
      </w:r>
    </w:p>
    <w:p w:rsidR="0061777E" w:rsidRPr="00E031F2" w:rsidRDefault="0061777E" w:rsidP="0061777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Проценты на сумму денежных средств, находящихся на счете эскроу, не начисляются.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2.1.2. Оплата производится Участником долевого строительства с использованием специального эскроу-счета после государственной регистрации настоящего Договора в следующем порядке: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Денежная сумма в размере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b/>
          <w:color w:val="000000"/>
        </w:rPr>
        <w:t>____________________________</w:t>
      </w:r>
      <w:r w:rsidR="00D26F80" w:rsidRPr="00E031F2">
        <w:rPr>
          <w:rFonts w:ascii="Times New Roman" w:eastAsia="Times New Roman" w:hAnsi="Times New Roman" w:cs="Times New Roman"/>
          <w:b/>
          <w:color w:val="000000"/>
        </w:rPr>
        <w:t>)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</w:rPr>
        <w:t>оплачивается за сче</w:t>
      </w:r>
      <w:r w:rsidR="00573E48" w:rsidRPr="00E031F2">
        <w:rPr>
          <w:rFonts w:ascii="Times New Roman" w:eastAsia="Times New Roman" w:hAnsi="Times New Roman" w:cs="Times New Roman"/>
        </w:rPr>
        <w:t xml:space="preserve">т собственных денежных средств </w:t>
      </w:r>
      <w:r w:rsidRPr="00E031F2">
        <w:rPr>
          <w:rFonts w:ascii="Times New Roman" w:eastAsia="Times New Roman" w:hAnsi="Times New Roman" w:cs="Times New Roman"/>
        </w:rPr>
        <w:t xml:space="preserve">Участника долевого строительства </w:t>
      </w:r>
      <w:r w:rsidR="00D26F80" w:rsidRPr="00E031F2">
        <w:rPr>
          <w:rFonts w:ascii="Times New Roman" w:eastAsia="Times New Roman" w:hAnsi="Times New Roman" w:cs="Times New Roman"/>
          <w:color w:val="000000"/>
        </w:rPr>
        <w:t xml:space="preserve">в течение трех рабочих дней </w:t>
      </w:r>
      <w:r w:rsidRPr="00E031F2">
        <w:rPr>
          <w:rFonts w:ascii="Times New Roman" w:eastAsia="Times New Roman" w:hAnsi="Times New Roman" w:cs="Times New Roman"/>
          <w:color w:val="000000"/>
        </w:rPr>
        <w:t>после регистрации настоящего договора в Управлении Федеральной службы государственной реги</w:t>
      </w:r>
      <w:r w:rsidR="00D26F80" w:rsidRPr="00E031F2">
        <w:rPr>
          <w:rFonts w:ascii="Times New Roman" w:eastAsia="Times New Roman" w:hAnsi="Times New Roman" w:cs="Times New Roman"/>
          <w:color w:val="000000"/>
        </w:rPr>
        <w:t>страции, кадастра и картографии, но не позднее даты ввода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2.1.3. В случае досрочного завершения строительства Участник долевого строительства обязан произвести полную оплату по настоящему Договору в течение 10 (десяти) </w:t>
      </w:r>
      <w:r w:rsidR="00B93007" w:rsidRPr="00E031F2">
        <w:rPr>
          <w:rFonts w:ascii="Times New Roman" w:eastAsia="Times New Roman" w:hAnsi="Times New Roman" w:cs="Times New Roman"/>
          <w:color w:val="000000"/>
        </w:rPr>
        <w:t xml:space="preserve">банковских </w:t>
      </w:r>
      <w:r w:rsidRPr="00E031F2">
        <w:rPr>
          <w:rFonts w:ascii="Times New Roman" w:eastAsia="Times New Roman" w:hAnsi="Times New Roman" w:cs="Times New Roman"/>
          <w:color w:val="000000"/>
        </w:rPr>
        <w:t>дней после получения уведомления Застройщика о вводе Объекта в эксплуатацию.</w:t>
      </w:r>
    </w:p>
    <w:p w:rsidR="00D43595" w:rsidRPr="00E031F2" w:rsidRDefault="00D43595" w:rsidP="00D4359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2.1.4. В случае закрытия счета эскроу в связи с вводом Объекта в эксплуатацию, в целях исполнения обязательств Участника долевого строительства перед Застройщиком, расчет по Договору участия в долевом строительстве осуществляется по следующим реквизитам: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Банк получателя: Филиал Центральный Банка ВТБ (ПАО)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К/счет банка получателя: №30101810145250000411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БИК банка получателя: 044525411  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 получателя: 2130214550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 получателя: 213001001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ОГРН: 1192130011072</w:t>
      </w:r>
    </w:p>
    <w:p w:rsidR="005F4E4F" w:rsidRDefault="005F4E4F" w:rsidP="005F4E4F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Получатель: ООО «Специализированный застройщик «Капитал -Инвест»</w:t>
      </w:r>
    </w:p>
    <w:p w:rsidR="005F4E4F" w:rsidRDefault="00E51A2E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Счет получателя: № 40702810609240000034</w:t>
      </w:r>
      <w:r w:rsidR="005F4E4F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 w:rsidP="005F4E4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2.2.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Стоимость 1 квадратного метра проектной площади Квартиры (с учетом лоджии, с коэффициентом 0,5) составляет на момент заключения договора участия в долевом строительстве 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(</w:t>
      </w:r>
      <w:r w:rsidR="00290F66" w:rsidRPr="00E031F2">
        <w:rPr>
          <w:rFonts w:ascii="Times New Roman" w:eastAsia="Times New Roman" w:hAnsi="Times New Roman" w:cs="Times New Roman"/>
          <w:color w:val="000000"/>
        </w:rPr>
        <w:t>__________________</w:t>
      </w:r>
      <w:r w:rsidRPr="00E031F2">
        <w:rPr>
          <w:rFonts w:ascii="Times New Roman" w:eastAsia="Times New Roman" w:hAnsi="Times New Roman" w:cs="Times New Roman"/>
          <w:color w:val="000000"/>
        </w:rPr>
        <w:t>)</w:t>
      </w:r>
      <w:r w:rsidR="004F5983" w:rsidRPr="00E031F2">
        <w:rPr>
          <w:rFonts w:ascii="Times New Roman" w:eastAsia="Times New Roman" w:hAnsi="Times New Roman" w:cs="Times New Roman"/>
          <w:color w:val="000000"/>
        </w:rPr>
        <w:t xml:space="preserve"> рублей 00 копеек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Дополнительно к цене договора (пункт 2.1. настоящего Договора),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стоимость: проведения домофона, стоимость изготовления технического плана на квартиру, стоимость приборов учета электроэнергии, воды и тепла.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Если проектная площадь Квартиры по результатам обмеров БТИ окажется менее той, что указана в пункте 1.2.1 настоящего Договора Застройщик обязуется осуществить возврат Участнику долевого строительства излишне уплаченных средств, исходя из стоимости 1 кв.м., указанной в п.2.</w:t>
      </w:r>
      <w:r w:rsidR="00B93007" w:rsidRPr="00E031F2">
        <w:rPr>
          <w:rFonts w:ascii="Times New Roman" w:eastAsia="Times New Roman" w:hAnsi="Times New Roman" w:cs="Times New Roman"/>
          <w:color w:val="000000"/>
        </w:rPr>
        <w:t>2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настоящего Договора. Излишне уплаченные средства возвращаются Участнику долевого строительства на основании письменного заявления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,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в течение 10 (Десяти) рабочих дней со дня получения Застройщиком такого заявления.</w:t>
      </w: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Если проектная площадь Квартиры по результатам обмеров БТИ окажется более той, что указана в п.1.2.1 настоящего Договора, Участник долевого строительства обязуется осуществить доплату, исходя из стоимости 1 кв.м, действующей на момент последнего платежа за Квартиру, в течение 10 (Десяти) банковских дней со дня подписания акта приема-передачи квартиры.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строительства, если на момент увеличения цены оплата не была произведена. Измененная стоимость применяется по истечении 5 (Пяти) календарных дней с даты отправления Застройщиком Участнику долевого строительства уведомления об изменении цены.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оплаченных квадратных метров удорожанию не подлежит. При нарушении Участником долевого строительства сроков оплаты, предусмотренных п. 2.1</w:t>
      </w:r>
      <w:r w:rsidR="00C20CB8" w:rsidRPr="00E031F2">
        <w:rPr>
          <w:rFonts w:ascii="Times New Roman" w:eastAsia="Times New Roman" w:hAnsi="Times New Roman" w:cs="Times New Roman"/>
          <w:color w:val="000000"/>
        </w:rPr>
        <w:t>.2</w:t>
      </w:r>
      <w:r w:rsidRPr="00E031F2">
        <w:rPr>
          <w:rFonts w:ascii="Times New Roman" w:eastAsia="Times New Roman" w:hAnsi="Times New Roman" w:cs="Times New Roman"/>
          <w:color w:val="000000"/>
        </w:rPr>
        <w:t>. настоящего Договора оплата неоплаченной части площади помещений производится из расчета стоимости одного квадратного метра, действующей на момент оплаты.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  <w:r w:rsidRPr="00E031F2">
        <w:rPr>
          <w:rFonts w:ascii="Times New Roman" w:eastAsia="Times New Roman" w:hAnsi="Times New Roman" w:cs="Times New Roman"/>
          <w:color w:val="000000"/>
        </w:rPr>
        <w:t>2.7.</w:t>
      </w:r>
      <w:r w:rsidRPr="00E031F2">
        <w:rPr>
          <w:rFonts w:ascii="Times New Roman" w:eastAsia="Times New Roman" w:hAnsi="Times New Roman" w:cs="Times New Roman"/>
          <w:color w:val="000000"/>
        </w:rPr>
        <w:tab/>
      </w:r>
      <w:r w:rsidRPr="00E031F2">
        <w:rPr>
          <w:rFonts w:ascii="Times New Roman" w:eastAsia="Times New Roman" w:hAnsi="Times New Roman" w:cs="Times New Roman"/>
        </w:rPr>
        <w:t>Участник долевого строительства уведомлен, что в Выписке из Единого государственного реестра прав на недвижимое имущество и сделок с ним, на основании п.5 ст.15 Жилищного Кодекса Российской Федерации, будет указана общая площадь квартиры без учета площади лоджии.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2.8.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Застройщик гарантирует, что Объект долевого строительства, а также Права требования на получение его в собственность на дату заключения </w:t>
      </w:r>
      <w:r w:rsidR="00C20CB8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не обременены какими-либо правами третьих лиц.</w:t>
      </w:r>
    </w:p>
    <w:p w:rsidR="005960FA" w:rsidRPr="00E031F2" w:rsidRDefault="005960FA" w:rsidP="005960F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548DD4" w:themeColor="text2" w:themeTint="99"/>
          <w:sz w:val="20"/>
          <w:szCs w:val="20"/>
        </w:rPr>
      </w:pPr>
      <w:r w:rsidRPr="00E031F2">
        <w:rPr>
          <w:rStyle w:val="normaltextrun"/>
          <w:color w:val="548DD4" w:themeColor="text2" w:themeTint="99"/>
          <w:sz w:val="20"/>
          <w:szCs w:val="20"/>
        </w:rPr>
        <w:t>2.9. В случае предоставления Эскроу-агентом Застройщику кредитных средств, для финансирования строительства Объекта, денежные средства Участника долевого строительства (Депонента),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:rsidR="005960FA" w:rsidRPr="00E031F2" w:rsidRDefault="005960F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Обязанности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3.1. 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Застройщик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3.1.1. организовать строительство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3.1.2. осуществлять строительство Объекта с выполнением работ по инженерному обеспечению, благоустройству и озеленению;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3.1.3. осуществлять контроль и технический надзор за ходом и качеством выполняемых работ, соблюдением сроков их выполнения;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3.1.4. привлекать других участников долевого строительства для строительства Объекта;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3.1.5. построить Объект и получить разрешение</w:t>
      </w:r>
      <w:r w:rsidR="00A17CEE" w:rsidRPr="00E031F2">
        <w:rPr>
          <w:rStyle w:val="normaltextrun"/>
          <w:color w:val="000000"/>
          <w:sz w:val="20"/>
          <w:szCs w:val="20"/>
        </w:rPr>
        <w:t xml:space="preserve"> на ввод в эксплуатацию Объекта </w:t>
      </w:r>
      <w:r w:rsidRPr="00E031F2">
        <w:rPr>
          <w:rStyle w:val="normaltextrun"/>
          <w:color w:val="000000"/>
          <w:sz w:val="20"/>
          <w:szCs w:val="20"/>
        </w:rPr>
        <w:t>в</w:t>
      </w:r>
      <w:r w:rsidR="00982A02" w:rsidRPr="00E031F2">
        <w:rPr>
          <w:rStyle w:val="normaltextrun"/>
          <w:color w:val="000000"/>
          <w:sz w:val="20"/>
          <w:szCs w:val="20"/>
        </w:rPr>
        <w:t xml:space="preserve"> срок не позднее </w:t>
      </w:r>
      <w:r w:rsidR="003965CF">
        <w:rPr>
          <w:rStyle w:val="normaltextrun"/>
          <w:color w:val="000000"/>
          <w:sz w:val="20"/>
          <w:szCs w:val="20"/>
          <w:lang w:val="en-US"/>
        </w:rPr>
        <w:t>I</w:t>
      </w:r>
      <w:r w:rsidR="00A01920">
        <w:rPr>
          <w:rStyle w:val="normaltextrun"/>
          <w:color w:val="000000"/>
          <w:sz w:val="20"/>
          <w:szCs w:val="20"/>
          <w:lang w:val="en-US"/>
        </w:rPr>
        <w:t>I</w:t>
      </w:r>
      <w:r w:rsidR="00982A02" w:rsidRPr="00E031F2">
        <w:rPr>
          <w:rStyle w:val="normaltextrun"/>
          <w:color w:val="000000"/>
          <w:sz w:val="20"/>
          <w:szCs w:val="20"/>
        </w:rPr>
        <w:t> квартала</w:t>
      </w:r>
      <w:r w:rsidR="00430FF5">
        <w:rPr>
          <w:rStyle w:val="normaltextrun"/>
          <w:color w:val="000000"/>
          <w:sz w:val="20"/>
          <w:szCs w:val="20"/>
        </w:rPr>
        <w:t xml:space="preserve"> 2022</w:t>
      </w:r>
      <w:r w:rsidR="00A01920">
        <w:rPr>
          <w:rStyle w:val="normaltextrun"/>
          <w:color w:val="000000"/>
          <w:sz w:val="20"/>
          <w:szCs w:val="20"/>
        </w:rPr>
        <w:t xml:space="preserve"> г.</w:t>
      </w:r>
      <w:r w:rsidRPr="00E031F2">
        <w:rPr>
          <w:rStyle w:val="normaltextrun"/>
          <w:color w:val="000000"/>
          <w:sz w:val="20"/>
          <w:szCs w:val="20"/>
        </w:rPr>
        <w:t xml:space="preserve"> до </w:t>
      </w:r>
      <w:r w:rsidR="00430FF5">
        <w:rPr>
          <w:rStyle w:val="normaltextrun"/>
          <w:sz w:val="20"/>
          <w:szCs w:val="20"/>
        </w:rPr>
        <w:t>3</w:t>
      </w:r>
      <w:r w:rsidR="00A01920">
        <w:rPr>
          <w:rStyle w:val="normaltextrun"/>
          <w:sz w:val="20"/>
          <w:szCs w:val="20"/>
        </w:rPr>
        <w:t>0</w:t>
      </w:r>
      <w:r w:rsidR="00A01920" w:rsidRPr="00A01920">
        <w:rPr>
          <w:rStyle w:val="normaltextrun"/>
          <w:sz w:val="20"/>
          <w:szCs w:val="20"/>
        </w:rPr>
        <w:t>.06</w:t>
      </w:r>
      <w:r w:rsidR="00573E48" w:rsidRPr="00E031F2">
        <w:rPr>
          <w:rStyle w:val="normaltextrun"/>
          <w:sz w:val="20"/>
          <w:szCs w:val="20"/>
        </w:rPr>
        <w:t>.202</w:t>
      </w:r>
      <w:r w:rsidR="00430FF5">
        <w:rPr>
          <w:rStyle w:val="normaltextrun"/>
          <w:sz w:val="20"/>
          <w:szCs w:val="20"/>
        </w:rPr>
        <w:t>2</w:t>
      </w:r>
      <w:r w:rsidRPr="00E031F2">
        <w:rPr>
          <w:rStyle w:val="normaltextrun"/>
          <w:color w:val="000000"/>
          <w:sz w:val="20"/>
          <w:szCs w:val="20"/>
        </w:rPr>
        <w:t> г.;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3.1.6. передать Участнику долевого строительства по акту приема-передачи Квартиру, оговоренную в</w:t>
      </w:r>
      <w:r w:rsidR="00573E48" w:rsidRPr="00E031F2">
        <w:rPr>
          <w:rStyle w:val="normaltextrun"/>
          <w:color w:val="000000"/>
          <w:sz w:val="20"/>
          <w:szCs w:val="20"/>
        </w:rPr>
        <w:t xml:space="preserve"> п.1.2.1 настоящего Договора,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не позднее </w:t>
      </w:r>
      <w:r w:rsidR="00A01920">
        <w:rPr>
          <w:rStyle w:val="normaltextrun"/>
          <w:color w:val="000000"/>
          <w:sz w:val="20"/>
          <w:szCs w:val="20"/>
          <w:lang w:val="en-US"/>
        </w:rPr>
        <w:t>IV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квартала 202</w:t>
      </w:r>
      <w:r w:rsidR="00430FF5">
        <w:rPr>
          <w:rStyle w:val="normaltextrun"/>
          <w:color w:val="000000"/>
          <w:sz w:val="20"/>
          <w:szCs w:val="20"/>
        </w:rPr>
        <w:t>2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года до </w:t>
      </w:r>
      <w:r w:rsidR="00A01920">
        <w:rPr>
          <w:rStyle w:val="normaltextrun"/>
          <w:color w:val="000000"/>
          <w:sz w:val="20"/>
          <w:szCs w:val="20"/>
        </w:rPr>
        <w:t>31.12</w:t>
      </w:r>
      <w:r w:rsidR="00430FF5">
        <w:rPr>
          <w:rStyle w:val="normaltextrun"/>
          <w:color w:val="000000"/>
          <w:sz w:val="20"/>
          <w:szCs w:val="20"/>
        </w:rPr>
        <w:t xml:space="preserve">.2022 </w:t>
      </w:r>
      <w:r w:rsidR="00F94494" w:rsidRPr="00F94494">
        <w:rPr>
          <w:rStyle w:val="normaltextrun"/>
          <w:color w:val="000000"/>
          <w:sz w:val="20"/>
          <w:szCs w:val="20"/>
        </w:rPr>
        <w:t xml:space="preserve"> </w:t>
      </w:r>
      <w:r w:rsidR="00F94494">
        <w:rPr>
          <w:rStyle w:val="normaltextrun"/>
          <w:color w:val="000000"/>
          <w:sz w:val="20"/>
          <w:szCs w:val="20"/>
        </w:rPr>
        <w:t xml:space="preserve">г. </w:t>
      </w:r>
      <w:r w:rsidRPr="00E031F2">
        <w:rPr>
          <w:rStyle w:val="normaltextrun"/>
          <w:color w:val="000000"/>
          <w:sz w:val="20"/>
          <w:szCs w:val="20"/>
        </w:rPr>
        <w:t>при условии полного и надлежащего выполнения Участником долевого строительства своих обязательств по настоящему Договору.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3.1.7. передать Участнику долевого строительства весь комплект ключей после соблюдения Участником долевого строительства пункта 3.4.</w:t>
      </w:r>
      <w:r w:rsidR="00982A02" w:rsidRPr="00E031F2">
        <w:rPr>
          <w:rStyle w:val="normaltextrun"/>
          <w:color w:val="000000"/>
          <w:sz w:val="20"/>
          <w:szCs w:val="20"/>
        </w:rPr>
        <w:t>5</w:t>
      </w:r>
      <w:r w:rsidRPr="00E031F2">
        <w:rPr>
          <w:rStyle w:val="normaltextrun"/>
          <w:color w:val="000000"/>
          <w:sz w:val="20"/>
          <w:szCs w:val="20"/>
        </w:rPr>
        <w:t>. настоящего договора</w:t>
      </w:r>
      <w:r w:rsidR="004D402C">
        <w:rPr>
          <w:rStyle w:val="normaltextrun"/>
          <w:color w:val="000000"/>
          <w:sz w:val="20"/>
          <w:szCs w:val="20"/>
        </w:rPr>
        <w:t xml:space="preserve"> и подписан</w:t>
      </w:r>
      <w:r w:rsidR="00982A02" w:rsidRPr="00E031F2">
        <w:rPr>
          <w:rStyle w:val="normaltextrun"/>
          <w:color w:val="000000"/>
          <w:sz w:val="20"/>
          <w:szCs w:val="20"/>
        </w:rPr>
        <w:t>ия акта приема передачи квартиры</w:t>
      </w:r>
      <w:r w:rsidRPr="00E031F2">
        <w:rPr>
          <w:rStyle w:val="normaltextrun"/>
          <w:color w:val="000000"/>
          <w:sz w:val="20"/>
          <w:szCs w:val="20"/>
        </w:rPr>
        <w:t>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3.2.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Представить в Управлении Федеральной службы государственной регистрации, кадастра и картографии по Чувашской Республике документы, необходимые для регистрации Договора участия в долевом строительстве, и для регистрации права собственности Участника долевого строительства на Квартиру после сдачи Объекта в эксплуатацию. 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3.3.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До передачи Участнику долевого строительства Квартиры по акту приема-передачи ответственность за их содержание в надлежащем техническом состоянии, риск случайной гибели несет Застройщик.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Pr="00E031F2">
        <w:rPr>
          <w:rStyle w:val="tabchar"/>
          <w:sz w:val="20"/>
          <w:szCs w:val="20"/>
        </w:rPr>
        <w:t xml:space="preserve"> </w:t>
      </w:r>
      <w:r w:rsidRPr="00E031F2">
        <w:rPr>
          <w:rStyle w:val="normaltextrun"/>
          <w:color w:val="000000"/>
          <w:sz w:val="20"/>
          <w:szCs w:val="20"/>
        </w:rPr>
        <w:t>Участник долевого строительства обязуется: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3.4.1. финансировать строительство Квартиры, указанной в п. 1.2.1 настоящего Договора в размере и в сроки, установленные настоящим Договором;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3.4.2. оплатить стоимость проведения домофона и проч. в соответствии с п.2.3, 2.4 настоящего Договора;</w:t>
      </w:r>
      <w:r w:rsidRPr="00E031F2">
        <w:rPr>
          <w:rStyle w:val="eop"/>
          <w:sz w:val="20"/>
          <w:szCs w:val="20"/>
        </w:rPr>
        <w:t> </w:t>
      </w:r>
    </w:p>
    <w:p w:rsidR="00C2684A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3.4.3</w:t>
      </w:r>
      <w:r w:rsidR="008B5263" w:rsidRPr="00E031F2">
        <w:rPr>
          <w:rStyle w:val="normaltextrun"/>
          <w:color w:val="000000"/>
          <w:sz w:val="20"/>
          <w:szCs w:val="20"/>
        </w:rPr>
        <w:t>. </w:t>
      </w:r>
      <w:r w:rsidR="00C2684A">
        <w:rPr>
          <w:rStyle w:val="normaltextrun"/>
          <w:color w:val="000000"/>
          <w:sz w:val="20"/>
          <w:szCs w:val="20"/>
        </w:rPr>
        <w:t>в указанные Застройщиком сроки предоставить необходимые сведения для оформления квартиры в собственность;</w:t>
      </w:r>
    </w:p>
    <w:p w:rsidR="008B5263" w:rsidRPr="00E031F2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 xml:space="preserve">3.4.4. </w:t>
      </w:r>
      <w:r w:rsidR="008B5263" w:rsidRPr="00E031F2">
        <w:rPr>
          <w:rStyle w:val="normaltextrun"/>
          <w:color w:val="000000"/>
          <w:sz w:val="20"/>
          <w:szCs w:val="20"/>
        </w:rPr>
        <w:t>нести все расходы, связанные с регистрацией права собственности на Квартиру</w:t>
      </w:r>
      <w:r w:rsidR="00982A02" w:rsidRPr="00E031F2">
        <w:rPr>
          <w:rStyle w:val="normaltextrun"/>
          <w:color w:val="000000"/>
          <w:sz w:val="20"/>
          <w:szCs w:val="20"/>
        </w:rPr>
        <w:t>, а также производить все необходимые действия с целью передачи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жилого дома в эксплуатацию соответствующим обслуживающим организациям, пропорционально доле участия в строительстве дома;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5.</w:t>
      </w:r>
      <w:r w:rsidR="008B5263" w:rsidRPr="00E031F2">
        <w:rPr>
          <w:rStyle w:val="normaltextrun"/>
          <w:color w:val="000000"/>
          <w:sz w:val="20"/>
          <w:szCs w:val="20"/>
        </w:rPr>
        <w:t> в течение 3 (трех)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договором; 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6</w:t>
      </w:r>
      <w:r w:rsidR="008B5263" w:rsidRPr="00E031F2">
        <w:rPr>
          <w:rStyle w:val="normaltextrun"/>
          <w:color w:val="000000"/>
          <w:sz w:val="20"/>
          <w:szCs w:val="20"/>
        </w:rPr>
        <w:t>. в течение 3 (трёх) календарных дней с момента подписания акта приема-передачи квартиры, подписать с управляющей компанией, принявшей дом в управление, договор на техническое обслуживание жилых помещений, предоставление коммунальных услуг и содержание общего имущества;</w:t>
      </w:r>
      <w:r w:rsidR="008B5263"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7</w:t>
      </w:r>
      <w:r w:rsidRPr="00E031F2">
        <w:rPr>
          <w:rStyle w:val="normaltextrun"/>
          <w:color w:val="000000"/>
          <w:sz w:val="20"/>
          <w:szCs w:val="20"/>
        </w:rPr>
        <w:t xml:space="preserve"> не производить самостоятельно перепланировку </w:t>
      </w:r>
      <w:r w:rsidR="00982A02" w:rsidRPr="00E031F2">
        <w:rPr>
          <w:rStyle w:val="normaltextrun"/>
          <w:color w:val="000000"/>
          <w:sz w:val="20"/>
          <w:szCs w:val="20"/>
        </w:rPr>
        <w:t xml:space="preserve">и ремонт </w:t>
      </w:r>
      <w:r w:rsidRPr="00E031F2">
        <w:rPr>
          <w:rStyle w:val="normaltextrun"/>
          <w:color w:val="000000"/>
          <w:sz w:val="20"/>
          <w:szCs w:val="20"/>
        </w:rPr>
        <w:t>Квартиры до получения разрешения на ввод Объекта в эксплуатацию и подписания акта приема-передачи.</w:t>
      </w:r>
      <w:r w:rsidRPr="00E031F2">
        <w:rPr>
          <w:rStyle w:val="eop"/>
          <w:sz w:val="20"/>
          <w:szCs w:val="20"/>
        </w:rPr>
        <w:t> </w:t>
      </w:r>
    </w:p>
    <w:p w:rsidR="008B5263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3.4.</w:t>
      </w:r>
      <w:r w:rsidR="00C2684A">
        <w:rPr>
          <w:rStyle w:val="normaltextrun"/>
          <w:color w:val="000000"/>
          <w:sz w:val="20"/>
          <w:szCs w:val="20"/>
        </w:rPr>
        <w:t>8</w:t>
      </w:r>
      <w:r w:rsidRPr="00E031F2">
        <w:rPr>
          <w:rStyle w:val="normaltextrun"/>
          <w:color w:val="000000"/>
          <w:sz w:val="20"/>
          <w:szCs w:val="20"/>
        </w:rPr>
        <w:t>. подписать акт-приема передачи квартиры в течение 10 (десяти) календарных дней с момента получения письменного уведомления о вводе дома в эксплуатацию.</w:t>
      </w:r>
      <w:r w:rsidRPr="00E031F2">
        <w:rPr>
          <w:rStyle w:val="eop"/>
          <w:sz w:val="20"/>
          <w:szCs w:val="20"/>
        </w:rPr>
        <w:t> </w:t>
      </w:r>
    </w:p>
    <w:p w:rsidR="00C2684A" w:rsidRDefault="00C2684A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C2684A">
        <w:rPr>
          <w:rStyle w:val="normaltextrun"/>
          <w:color w:val="000000"/>
          <w:sz w:val="20"/>
          <w:szCs w:val="20"/>
        </w:rPr>
        <w:t>3.4.9. 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строительства,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законодательством,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8B5263" w:rsidRPr="00E031F2" w:rsidRDefault="00982A02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</w:t>
      </w:r>
      <w:r w:rsidR="005960FA" w:rsidRPr="00E031F2">
        <w:rPr>
          <w:rStyle w:val="normaltextrun"/>
          <w:color w:val="000000"/>
          <w:sz w:val="20"/>
          <w:szCs w:val="20"/>
        </w:rPr>
        <w:t>4.</w:t>
      </w:r>
      <w:r w:rsidR="00C2684A">
        <w:rPr>
          <w:rStyle w:val="normaltextrun"/>
          <w:color w:val="000000"/>
          <w:sz w:val="20"/>
          <w:szCs w:val="20"/>
        </w:rPr>
        <w:t>10</w:t>
      </w:r>
      <w:r w:rsidR="008B5263" w:rsidRPr="00E031F2">
        <w:rPr>
          <w:rStyle w:val="normaltextrun"/>
          <w:color w:val="000000"/>
          <w:sz w:val="20"/>
          <w:szCs w:val="20"/>
        </w:rPr>
        <w:t>.</w:t>
      </w:r>
      <w:r w:rsidR="008B5263" w:rsidRPr="00E031F2">
        <w:rPr>
          <w:rStyle w:val="tabchar"/>
          <w:sz w:val="20"/>
          <w:szCs w:val="20"/>
        </w:rPr>
        <w:t xml:space="preserve"> </w:t>
      </w:r>
      <w:r w:rsidR="008B5263" w:rsidRPr="00E031F2">
        <w:rPr>
          <w:rStyle w:val="normaltextrun"/>
          <w:color w:val="000000"/>
          <w:sz w:val="20"/>
          <w:szCs w:val="20"/>
        </w:rPr>
        <w:t>в тридцатидневный срок после подписания акта приема-передачи оформить право собственности на вышеуказанную</w:t>
      </w:r>
      <w:r w:rsidR="006136EF" w:rsidRPr="00E031F2">
        <w:rPr>
          <w:rStyle w:val="normaltextrun"/>
          <w:color w:val="000000"/>
          <w:sz w:val="20"/>
          <w:szCs w:val="20"/>
        </w:rPr>
        <w:t xml:space="preserve"> квартиру</w:t>
      </w:r>
      <w:r w:rsidR="008B5263" w:rsidRPr="00E031F2">
        <w:rPr>
          <w:rStyle w:val="normaltextrun"/>
          <w:color w:val="000000"/>
          <w:sz w:val="20"/>
          <w:szCs w:val="20"/>
        </w:rPr>
        <w:t xml:space="preserve"> в Управлении Федеральной службы государственной регистрации, кадастра и картографии по Чувашской Республике </w:t>
      </w:r>
      <w:r w:rsidR="008B5263" w:rsidRPr="00E031F2">
        <w:rPr>
          <w:rStyle w:val="eop"/>
          <w:sz w:val="20"/>
          <w:szCs w:val="20"/>
        </w:rPr>
        <w:t> </w:t>
      </w:r>
    </w:p>
    <w:p w:rsidR="0047360D" w:rsidRPr="00E031F2" w:rsidRDefault="008B5263" w:rsidP="008B526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normaltextrun"/>
          <w:color w:val="000000"/>
          <w:sz w:val="20"/>
          <w:szCs w:val="20"/>
        </w:rPr>
      </w:pPr>
      <w:r w:rsidRPr="00E031F2">
        <w:rPr>
          <w:rStyle w:val="normaltextrun"/>
          <w:color w:val="000000"/>
          <w:sz w:val="20"/>
          <w:szCs w:val="20"/>
        </w:rPr>
        <w:t>3.5. Застройщик вправе передать Квартиру Участнику долевого строительства ранее сроков, предусмотренных настоящим Договором, о чем Участник долевого строительства должен быть предупрежден не позднее, чем за 1 месяц. Участник долевого строительства обязан к моменту передачи оплатить сумму по Договору полностью.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pStyle w:val="a7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4.1. Риск случайной гибели или повреждения имущества со дня передачи Квартиры Участнику долевого строительства по акту приема-передачи несет Участник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4.2. Участник долевого строительства несет ответственность за недостатки (дефекты) объекта долевого строительства, обнаруженные в пределах гарантийного срока, если они произошли </w:t>
      </w:r>
      <w:r w:rsidRPr="00E031F2">
        <w:rPr>
          <w:rFonts w:ascii="Times New Roman" w:eastAsia="Times New Roman" w:hAnsi="Times New Roman" w:cs="Times New Roman"/>
        </w:rPr>
        <w:t>вследствие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ненадлежащего его ремонта, проведенного самим участником долевого строительства или привлеченными им третьими лицами.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1/300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4.4.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(пени) в размере 1/150 ставки рефинансирования Центрального банка Российской Федерации, действующей на день исполнения обязательств, от цены договора за каждый день просрочки.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4.5. В случае расторжения настоящего Договора, Застройщик обязан вернуть Участнику долевого строительства денежные средства, уплаченные им в счет цены договора в течение тридцати рабочих дней со дня расторжения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4.6. Стороны освобождаются от ответственности за неисполнение (ненадлежащее исполнение) обязательств при наличии предусмотренных законодательством форс-мажорных обстоятельств.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4.7.  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месяц, является основанием для одностороннего отказа Застройщика от исполнения договора. При этом Застройщик возвращает денежные средства, уплаченные Участником долевого строительства в течение трид</w:t>
      </w:r>
      <w:r w:rsidR="00A17CEE" w:rsidRPr="00E031F2">
        <w:rPr>
          <w:rFonts w:ascii="Times New Roman" w:eastAsia="Times New Roman" w:hAnsi="Times New Roman" w:cs="Times New Roman"/>
          <w:color w:val="000000"/>
        </w:rPr>
        <w:t xml:space="preserve">цати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рабочих дней со дня расторжения настоящего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4.8.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одного месяца является основанием для одностороннего отказа Застройщика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4.9. 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4.10.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строительства фактически полученные от него денежные средства в рублях за минусом суммы государственной пошлины, уплаченной Застройщиком за государственную регистрацию настоящего договора, в 20-дневный срок с момента заключения договора на участие в долевом строительстве данного Объекта с  другим Участником долевого строительства путем перечисления денежных средств на расчетный счет Участника долевого строительства либо иным, не противоречащим действующему законодательству РФ, способом.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4.11. В случае расторжения настоящего договора по вине Участника долевого строительства в связи с нарушением им сроков внесения платежей, последний возмещает застройщику все затраты, связанные с государственной регистрацией настоящего договора и его расторжения,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4.12. В случае, если строительство (создание) Многоквартирного дома не может быть завершено в предусмотренный Договором срок,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4.13. Участник долевого строительства дает свое согласие Застройщику вносить изменения в проект строительства Многоквартирного дома, при условии, что Объект долевого строительства сохраняет свои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основные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4.14. Застройщик вправе вносить изменения в проект строительства Многоквартирного дома, при условии, что Объект долевого строительства сохраняет свои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 основные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характеристики.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Гарантии качества</w:t>
      </w:r>
    </w:p>
    <w:p w:rsidR="00B812DA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5.1. Застройщик обязуется передать Участнику долевого строительства Квартиры, качество которых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 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5.2. Застройщик устанавливает гарантийный срок объекта долевого строительства за исключением технологического и инженерного оборудования, входящего в состав такого объекта долевого строительства (при условии правильной эксплуатации, надлежащего ремонта объекта долевого строительства, произведенного самими Участниками долевого строительства или привлеченными третьими лицами, начиная с даты акта приемки-передачи объекта долевого строительства):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- несущие конструкции: фундаменты, стены наружные, внутренние, плиты перекрытия, кровля и т.д. – 5 лет.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Гарантийный срок на технологическое и инженерное оборудование, входящее в состав передаваемого участникам долевого строительства, объекта долевого строительства составляет 3 года.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 xml:space="preserve">Гарантийный срок конструкции остекления лоджии составляет 3 года.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Конструкция остекления лоджии</w:t>
      </w:r>
      <w:r w:rsidRPr="00317565">
        <w:t xml:space="preserve"> </w:t>
      </w:r>
      <w:r w:rsidRPr="00317565">
        <w:rPr>
          <w:rFonts w:ascii="Times New Roman" w:eastAsia="Times New Roman" w:hAnsi="Times New Roman" w:cs="Times New Roman"/>
          <w:color w:val="000000"/>
        </w:rPr>
        <w:t xml:space="preserve">монтируется из алюминиевых профилей с одинарным панорамным остеклением без герметизации соединений с конструкциями стен и перекрытий – холодное остекление. 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Все счетчики учета в т.ч. воды, электроэнергии, УЗО, изделия и оборудование распределения воды, автономные оптико-электронные дымовые пожарные извещатели и другое дополнительное изделие (оборудование) – согласно паспорта изделия (или оборудования) поставщика (или продавца) данного оборудования или изделия.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5.3. Указанный п. 5.2. гарантийный срок исчисляется со дня подписания первого передаточного акта или иного документа о передаче объекта долевого строительства. </w:t>
      </w:r>
    </w:p>
    <w:p w:rsidR="00317565" w:rsidRPr="00317565" w:rsidRDefault="00317565" w:rsidP="003175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5.4. 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 </w:t>
      </w:r>
    </w:p>
    <w:p w:rsidR="00317565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  <w:r w:rsidRPr="00317565">
        <w:rPr>
          <w:rFonts w:ascii="Times New Roman" w:eastAsia="Times New Roman" w:hAnsi="Times New Roman" w:cs="Times New Roman"/>
          <w:color w:val="000000"/>
        </w:rPr>
        <w:t>5.5. Подписывая настоящий договор, Участники долевого строительства дают согласие по окончании строительства и ввода дома в эксплуатацию на безвозмездную</w:t>
      </w:r>
      <w:r w:rsidRPr="00551345">
        <w:rPr>
          <w:rFonts w:ascii="Times New Roman" w:eastAsia="Times New Roman" w:hAnsi="Times New Roman" w:cs="Times New Roman"/>
          <w:color w:val="000000"/>
        </w:rPr>
        <w:t xml:space="preserve"> передачу инженерных сетей и дорог, предусмотренных проектом, на баланс г. Чебоксары с целью их дальнейшего обслуживания. </w:t>
      </w:r>
    </w:p>
    <w:p w:rsidR="00317565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Прочие условия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уведомлен, что земельный участок с кадастровым номером №</w:t>
      </w:r>
      <w:r w:rsidR="00FC52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21:21:0</w:t>
      </w:r>
      <w:r w:rsidR="00573E48" w:rsidRPr="00E031F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76202:12</w:t>
      </w:r>
      <w:r w:rsidR="00A32C3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33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принадлежит ООО 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«</w:t>
      </w:r>
      <w:r w:rsidRPr="00E031F2">
        <w:rPr>
          <w:rFonts w:ascii="Times New Roman" w:eastAsia="Times New Roman" w:hAnsi="Times New Roman" w:cs="Times New Roman"/>
          <w:b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b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b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b/>
          <w:color w:val="000000"/>
        </w:rPr>
        <w:t>»</w:t>
      </w:r>
      <w:r w:rsidRPr="00E031F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на праве </w:t>
      </w:r>
      <w:r w:rsidRPr="00E031F2">
        <w:rPr>
          <w:rFonts w:ascii="Times New Roman" w:eastAsia="Times New Roman" w:hAnsi="Times New Roman" w:cs="Times New Roman"/>
        </w:rPr>
        <w:t>собственности</w:t>
      </w:r>
      <w:r w:rsidRPr="00E031F2">
        <w:rPr>
          <w:rFonts w:ascii="Times New Roman" w:eastAsia="Times New Roman" w:hAnsi="Times New Roman" w:cs="Times New Roman"/>
          <w:color w:val="000000"/>
        </w:rPr>
        <w:t>, на основании договора купли-продажи земельного участка №</w:t>
      </w:r>
      <w:r w:rsidR="00A32C32">
        <w:rPr>
          <w:rFonts w:ascii="Times New Roman" w:eastAsia="Times New Roman" w:hAnsi="Times New Roman" w:cs="Times New Roman"/>
          <w:color w:val="000000"/>
        </w:rPr>
        <w:t>9</w:t>
      </w:r>
      <w:r w:rsidR="00573E48" w:rsidRPr="00E031F2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A32C32">
        <w:rPr>
          <w:rFonts w:ascii="Times New Roman" w:eastAsia="Times New Roman" w:hAnsi="Times New Roman" w:cs="Times New Roman"/>
          <w:color w:val="000000"/>
        </w:rPr>
        <w:t>16.11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</w:t>
      </w:r>
      <w:r w:rsidR="00A32C32">
        <w:rPr>
          <w:rFonts w:ascii="Times New Roman" w:eastAsia="Times New Roman" w:hAnsi="Times New Roman" w:cs="Times New Roman"/>
          <w:color w:val="000000"/>
        </w:rPr>
        <w:t xml:space="preserve">г.,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заключенного между ООО «ЧЕСТР-ИНВЕСТ» и ООО 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«</w:t>
      </w:r>
      <w:r w:rsidRPr="00E031F2">
        <w:rPr>
          <w:rFonts w:ascii="Times New Roman" w:eastAsia="Times New Roman" w:hAnsi="Times New Roman" w:cs="Times New Roman"/>
          <w:color w:val="000000"/>
        </w:rPr>
        <w:t>Специализированный застройщик «</w:t>
      </w:r>
      <w:r w:rsidR="00573E48" w:rsidRPr="00E031F2">
        <w:rPr>
          <w:rFonts w:ascii="Times New Roman" w:eastAsia="Times New Roman" w:hAnsi="Times New Roman" w:cs="Times New Roman"/>
          <w:color w:val="000000"/>
        </w:rPr>
        <w:t>Капитал</w:t>
      </w:r>
      <w:r w:rsidRPr="00E031F2">
        <w:rPr>
          <w:rFonts w:ascii="Times New Roman" w:eastAsia="Times New Roman" w:hAnsi="Times New Roman" w:cs="Times New Roman"/>
          <w:color w:val="000000"/>
        </w:rPr>
        <w:t>-Инвест</w:t>
      </w:r>
      <w:r w:rsidR="00374B1F" w:rsidRPr="00E031F2">
        <w:rPr>
          <w:rFonts w:ascii="Times New Roman" w:eastAsia="Times New Roman" w:hAnsi="Times New Roman" w:cs="Times New Roman"/>
          <w:color w:val="000000"/>
        </w:rPr>
        <w:t>»</w:t>
      </w:r>
      <w:r w:rsidRPr="00E031F2">
        <w:rPr>
          <w:rFonts w:ascii="Times New Roman" w:eastAsia="Times New Roman" w:hAnsi="Times New Roman" w:cs="Times New Roman"/>
          <w:color w:val="000000"/>
        </w:rPr>
        <w:t>, о чем в Едином государственном реестре прав на недвиж</w:t>
      </w:r>
      <w:r w:rsidR="00334298" w:rsidRPr="00E031F2">
        <w:rPr>
          <w:rFonts w:ascii="Times New Roman" w:eastAsia="Times New Roman" w:hAnsi="Times New Roman" w:cs="Times New Roman"/>
          <w:color w:val="000000"/>
        </w:rPr>
        <w:t xml:space="preserve">имое имущество и сделок с ним </w:t>
      </w:r>
      <w:r w:rsidR="00931626" w:rsidRPr="00E031F2">
        <w:rPr>
          <w:rFonts w:ascii="Times New Roman" w:eastAsia="Times New Roman" w:hAnsi="Times New Roman" w:cs="Times New Roman"/>
          <w:color w:val="000000"/>
        </w:rPr>
        <w:t>10</w:t>
      </w:r>
      <w:r w:rsidR="00334298" w:rsidRPr="00E031F2">
        <w:rPr>
          <w:rFonts w:ascii="Times New Roman" w:eastAsia="Times New Roman" w:hAnsi="Times New Roman" w:cs="Times New Roman"/>
          <w:color w:val="000000"/>
        </w:rPr>
        <w:t>.</w:t>
      </w:r>
      <w:r w:rsidR="00A17CEE" w:rsidRPr="00E031F2">
        <w:rPr>
          <w:rFonts w:ascii="Times New Roman" w:eastAsia="Times New Roman" w:hAnsi="Times New Roman" w:cs="Times New Roman"/>
          <w:color w:val="000000"/>
        </w:rPr>
        <w:t>04.2020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года сделана запись регистрации №21:21:076202:</w:t>
      </w:r>
      <w:r w:rsidR="00A32C32">
        <w:rPr>
          <w:rFonts w:ascii="Times New Roman" w:eastAsia="Times New Roman" w:hAnsi="Times New Roman" w:cs="Times New Roman"/>
          <w:color w:val="000000"/>
        </w:rPr>
        <w:t>1233-21/042/2020-8</w:t>
      </w:r>
      <w:r w:rsidRPr="00E031F2">
        <w:rPr>
          <w:rFonts w:ascii="Times New Roman" w:eastAsia="Times New Roman" w:hAnsi="Times New Roman" w:cs="Times New Roman"/>
          <w:color w:val="000000"/>
        </w:rPr>
        <w:t>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согласен, что Застройщик может передать банку в залог часть квартир в строящемся жилом доме.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Экономия средств при строительстве объекта долевого строительстве, определяемая по окончанию строительства дома, остается в распоряжении Застройщика, и является вознаграждением, связанным с выполнением функции Застройщика.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96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6.4.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 Застройщик вправе отказать Участнику долевого строительства в передаче Квартиры, оговоренной в п.1.1. настоящего Договора, до исполнения последним в полном объеме обязательств, установленных в разделе 2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6.5.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Своей подписью под настоящим Договором Участник долевого строительства подтверждает, что с проектной декларацией и проектной документацией объекта строительства он ознакомлен.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FF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6.6.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Неотъемлемой частью настоящего договора является выкопировка плана этажа с указанием оговоренной Квартиры (Приложение №1).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6.7.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Фактическая площадь Квартиры, приобретаемой Участником долевого строительства, уточняется после получения разрешения на ввод многоквартирного дома в эксплуатацию в соответствии с обмерами, произведенными БТИ.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6.8.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Участник долевого строительства обязан извещать Застройщика обо всех изменениях своих паспортных данных, адреса фактического места жительства, контактных телефонов в трехдневный срок в письменном виде. В противном случае Участник долевого строительства несет риск убытков, причиненных в результате несвоевременного либо надлежащего уведомления его Застройщиком о каких-либо событиях и фактах, имеющих значение для надлежащего исполнения сторонами своих обязательств по настоящему Договору.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6.9.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Обязательства Застройщика по уведомлению о тех или иных фактах или событиях, связанных с исполнением настоящего Договора,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уведомления,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Уступка   прав   требований   Участника долевого   строительства   к Застройщику   по настоящему Договору третьим лицам возможна только после уплаты им цены Договора или одновременно с переводом долга на нового участника долевого строительства.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Уступка прав требований участником долевого строительства по договору допускается с момента регистрации </w:t>
      </w:r>
      <w:r w:rsidR="005960FA" w:rsidRPr="00E031F2">
        <w:rPr>
          <w:rFonts w:ascii="Times New Roman" w:eastAsia="Times New Roman" w:hAnsi="Times New Roman" w:cs="Times New Roman"/>
          <w:color w:val="000000"/>
        </w:rPr>
        <w:t xml:space="preserve">настоящего </w:t>
      </w:r>
      <w:r w:rsidRPr="00E031F2">
        <w:rPr>
          <w:rFonts w:ascii="Times New Roman" w:eastAsia="Times New Roman" w:hAnsi="Times New Roman" w:cs="Times New Roman"/>
          <w:color w:val="000000"/>
        </w:rPr>
        <w:t>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C2684A" w:rsidRPr="00FD2C07" w:rsidRDefault="00C2684A" w:rsidP="00C2684A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color w:val="000000"/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bookmarkStart w:id="11" w:name="OLE_LINK11"/>
      <w:r w:rsidRPr="00FD2C07">
        <w:rPr>
          <w:color w:val="000000"/>
          <w:sz w:val="20"/>
          <w:szCs w:val="20"/>
        </w:rPr>
        <w:t xml:space="preserve">6.10.1. В случае уступки права требований Участником долевого строительства по договору, Участник долевого строительства </w:t>
      </w:r>
      <w:r>
        <w:rPr>
          <w:color w:val="000000"/>
          <w:sz w:val="20"/>
          <w:szCs w:val="20"/>
        </w:rPr>
        <w:t>письменно уведомляет</w:t>
      </w:r>
      <w:r w:rsidRPr="00FD2C07">
        <w:rPr>
          <w:color w:val="000000"/>
          <w:sz w:val="20"/>
          <w:szCs w:val="20"/>
        </w:rPr>
        <w:t xml:space="preserve"> Застройщика о состоявшейся уступке права требований.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6.10.2.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Уступка денежных обязательств Участником долевого строительства по договору допускается только с письменного согласия Застройщика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6.11.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 соответствии с Федеральным законом от 27.07.2006г. №152-ФЗ «О персональных данных» Участник долевого строительства дает свое согласие на обработку застройщиком персональных данных (фамилия, имя, отчество, дата рождения, место рождения, паспортные данные, адрес прописки, номер телефона, электронная почта и т. д.), передачу персональных данных Участника долевого строительства третьей стороне, в том числе государственным органом власти и получение от третьей стороны персональных данных Участника долевого строительства в соответствии с законодательством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В целях использования и реализации прав Участник долевого строительства по настоящему договору Застройщик вправе бессрочно осуществлять сбор, систематизацию, накопление, хранение, уточнение, использование, распространение, обезличивание, блокирование, уничтожение (обновление, изменение) персональных данных.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Отзыв согласия на обработку персональных данных в случаях, предусмот</w:t>
      </w:r>
      <w:r w:rsidR="00FC5248" w:rsidRPr="00E031F2">
        <w:rPr>
          <w:rFonts w:ascii="Times New Roman" w:eastAsia="Times New Roman" w:hAnsi="Times New Roman" w:cs="Times New Roman"/>
          <w:color w:val="000000"/>
        </w:rPr>
        <w:t>ренных Федеральным законом от 2</w:t>
      </w:r>
      <w:r w:rsidRPr="00E031F2">
        <w:rPr>
          <w:rFonts w:ascii="Times New Roman" w:eastAsia="Times New Roman" w:hAnsi="Times New Roman" w:cs="Times New Roman"/>
          <w:color w:val="000000"/>
        </w:rPr>
        <w:t>7.07.2006г. №152-ФЗ «О персональных данных», осуществляется на основании заявления.</w:t>
      </w:r>
    </w:p>
    <w:p w:rsidR="00A71FB2" w:rsidRPr="00E031F2" w:rsidRDefault="001913BE" w:rsidP="00A71FB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81"/>
        </w:tabs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</w:rPr>
      </w:pP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>6.12.</w:t>
      </w:r>
      <w:r w:rsidRPr="00E031F2">
        <w:rPr>
          <w:rFonts w:ascii="Times New Roman" w:eastAsia="Times New Roman" w:hAnsi="Times New Roman" w:cs="Times New Roman"/>
          <w:color w:val="548DD4" w:themeColor="text2" w:themeTint="99"/>
        </w:rPr>
        <w:tab/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В случае предоставления Эскроу-агентом Застройщику кредитных средств, для финансирования строительства Объекта, 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Участник долевого строительства выражает свое </w:t>
      </w:r>
      <w:hyperlink r:id="rId10" w:history="1">
        <w:r w:rsidR="00A71FB2" w:rsidRPr="00E031F2">
          <w:rPr>
            <w:rFonts w:ascii="Times New Roman" w:eastAsia="Times New Roman" w:hAnsi="Times New Roman" w:cs="Times New Roman"/>
            <w:color w:val="548DD4" w:themeColor="text2" w:themeTint="99"/>
          </w:rPr>
          <w:t>согласие на передачу в залог</w:t>
        </w:r>
      </w:hyperlink>
      <w:r w:rsidR="006056CC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Эскроу-агенту</w:t>
      </w:r>
      <w:r w:rsidR="00A71FB2" w:rsidRPr="00E031F2">
        <w:rPr>
          <w:rFonts w:ascii="Times New Roman" w:eastAsia="Times New Roman" w:hAnsi="Times New Roman" w:cs="Times New Roman"/>
          <w:color w:val="548DD4" w:themeColor="text2" w:themeTint="99"/>
        </w:rPr>
        <w:t xml:space="preserve"> земельного участка, указанного в п.6.1. настоящего договора.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Заключительные положения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7"/>
        </w:tabs>
        <w:ind w:firstLine="709"/>
        <w:rPr>
          <w:rFonts w:ascii="Times New Roman" w:eastAsia="Times New Roman" w:hAnsi="Times New Roman" w:cs="Times New Roman"/>
          <w:color w:val="000000"/>
        </w:rPr>
      </w:pP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7.1.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Настоящий Договор вступает в силу с момента его государственной регистрации и действует до момента исполнения сторонами обязательств. 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7.2.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Настоящий   Договор   может   быть изменен, дополнен   или   прекращен   письменным соглашением сторон, являющимся неотъемлемой частью настоящего Договора.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>7.3.</w:t>
      </w:r>
      <w:r w:rsidRPr="00E031F2">
        <w:rPr>
          <w:rFonts w:ascii="Times New Roman" w:eastAsia="Times New Roman" w:hAnsi="Times New Roman" w:cs="Times New Roman"/>
          <w:color w:val="000000"/>
        </w:rPr>
        <w:tab/>
        <w:t>Во всех случаях, не урегулированных настоящим Договором, стороны руководствуются действующим законодательством Российской Федерации.</w:t>
      </w:r>
    </w:p>
    <w:p w:rsidR="00B812DA" w:rsidRPr="00E031F2" w:rsidRDefault="0047414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color w:val="000000"/>
        </w:rPr>
        <w:t xml:space="preserve">7.4. </w:t>
      </w:r>
      <w:r w:rsidRPr="00E031F2">
        <w:rPr>
          <w:rFonts w:ascii="Times New Roman" w:eastAsia="Times New Roman" w:hAnsi="Times New Roman" w:cs="Times New Roman"/>
          <w:color w:val="000000"/>
        </w:rPr>
        <w:tab/>
        <w:t xml:space="preserve">Договор участия в долевом строительстве составлен и подписан в </w:t>
      </w:r>
      <w:r w:rsidRPr="00E031F2">
        <w:rPr>
          <w:rFonts w:ascii="Times New Roman" w:eastAsia="Times New Roman" w:hAnsi="Times New Roman" w:cs="Times New Roman"/>
          <w:color w:val="FF0000"/>
        </w:rPr>
        <w:t xml:space="preserve">трёх 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экземплярах, один экземпляр - для хранения в Управлении Федеральной службы государственной регистрации, кадастра и картографии по Чувашской Республике, один – для Застройщика, </w:t>
      </w:r>
      <w:r w:rsidRPr="00E031F2">
        <w:rPr>
          <w:rFonts w:ascii="Times New Roman" w:eastAsia="Times New Roman" w:hAnsi="Times New Roman" w:cs="Times New Roman"/>
          <w:color w:val="FF0000"/>
        </w:rPr>
        <w:t>один</w:t>
      </w:r>
      <w:r w:rsidRPr="00E031F2">
        <w:rPr>
          <w:rFonts w:ascii="Times New Roman" w:eastAsia="Times New Roman" w:hAnsi="Times New Roman" w:cs="Times New Roman"/>
          <w:color w:val="000000"/>
        </w:rPr>
        <w:t xml:space="preserve"> - для Уч</w:t>
      </w:r>
      <w:r w:rsidR="00317565">
        <w:rPr>
          <w:rFonts w:ascii="Times New Roman" w:eastAsia="Times New Roman" w:hAnsi="Times New Roman" w:cs="Times New Roman"/>
          <w:color w:val="000000"/>
        </w:rPr>
        <w:t>астника долевого строительства.</w:t>
      </w:r>
    </w:p>
    <w:p w:rsidR="00B812DA" w:rsidRPr="00E031F2" w:rsidRDefault="00B812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B812DA" w:rsidRPr="00317565" w:rsidRDefault="00474140" w:rsidP="00CE029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0" w:firstLine="709"/>
        <w:jc w:val="center"/>
        <w:rPr>
          <w:rFonts w:ascii="Times New Roman" w:eastAsia="Times New Roman" w:hAnsi="Times New Roman" w:cs="Times New Roman"/>
          <w:color w:val="000000"/>
        </w:rPr>
      </w:pPr>
      <w:r w:rsidRPr="00E031F2">
        <w:rPr>
          <w:rFonts w:ascii="Times New Roman" w:eastAsia="Times New Roman" w:hAnsi="Times New Roman" w:cs="Times New Roman"/>
          <w:b/>
          <w:color w:val="000000"/>
        </w:rPr>
        <w:t>Подписи сторон:</w:t>
      </w:r>
    </w:p>
    <w:p w:rsidR="00317565" w:rsidRPr="00E031F2" w:rsidRDefault="00317565" w:rsidP="0031756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60"/>
        </w:tabs>
        <w:ind w:left="709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</w:tblGrid>
      <w:tr w:rsidR="00B812DA" w:rsidRPr="00E031F2">
        <w:tc>
          <w:tcPr>
            <w:tcW w:w="5778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ЗАСТРОЙЩИК:</w:t>
            </w:r>
          </w:p>
        </w:tc>
        <w:tc>
          <w:tcPr>
            <w:tcW w:w="4536" w:type="dxa"/>
          </w:tcPr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 ДОЛЕВОГО СТРОИТЕЛЬСТВА:</w:t>
            </w:r>
          </w:p>
        </w:tc>
      </w:tr>
      <w:tr w:rsidR="00B812DA" w:rsidRPr="008B5263">
        <w:tc>
          <w:tcPr>
            <w:tcW w:w="5778" w:type="dxa"/>
          </w:tcPr>
          <w:p w:rsidR="00B812DA" w:rsidRPr="00E031F2" w:rsidRDefault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Генеральный </w:t>
            </w:r>
            <w:r w:rsidR="00474140" w:rsidRPr="00E031F2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A32C3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ООО 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Специализированный застройщик</w:t>
            </w:r>
          </w:p>
          <w:p w:rsidR="00B812DA" w:rsidRPr="00E031F2" w:rsidRDefault="004741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</w:t>
            </w:r>
            <w:r w:rsidR="00573E48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Капитал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-Инвест</w:t>
            </w:r>
            <w:r w:rsidR="00374B1F"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:rsidR="00B812DA" w:rsidRPr="00E031F2" w:rsidRDefault="00474140" w:rsidP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_________________ </w:t>
            </w:r>
            <w:r w:rsidRPr="00E031F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/ </w:t>
            </w:r>
            <w:r w:rsidR="005F4E4F">
              <w:rPr>
                <w:rFonts w:ascii="Times New Roman" w:eastAsia="Times New Roman" w:hAnsi="Times New Roman" w:cs="Times New Roman"/>
                <w:b/>
                <w:color w:val="000000"/>
              </w:rPr>
              <w:t>И.В. Тарасова</w:t>
            </w:r>
          </w:p>
        </w:tc>
        <w:tc>
          <w:tcPr>
            <w:tcW w:w="4536" w:type="dxa"/>
          </w:tcPr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E031F2" w:rsidRDefault="00B812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DA" w:rsidRPr="008B5263" w:rsidRDefault="00474140" w:rsidP="005F4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1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1F2">
              <w:rPr>
                <w:rFonts w:ascii="Times New Roman" w:eastAsia="Times New Roman" w:hAnsi="Times New Roman" w:cs="Times New Roman"/>
                <w:b/>
                <w:color w:val="FF0000"/>
              </w:rPr>
              <w:t>______________ /</w:t>
            </w:r>
            <w:r w:rsidRPr="008B526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5F4E4F">
              <w:rPr>
                <w:rFonts w:ascii="Times New Roman" w:eastAsia="Times New Roman" w:hAnsi="Times New Roman" w:cs="Times New Roman"/>
                <w:b/>
                <w:color w:val="FF0000"/>
              </w:rPr>
              <w:t>___________________</w:t>
            </w:r>
          </w:p>
        </w:tc>
      </w:tr>
    </w:tbl>
    <w:p w:rsidR="00B812DA" w:rsidRPr="00E031F2" w:rsidRDefault="00B812DA" w:rsidP="00E031F2">
      <w:pPr>
        <w:tabs>
          <w:tab w:val="left" w:pos="2700"/>
        </w:tabs>
        <w:rPr>
          <w:rFonts w:ascii="Times New Roman" w:eastAsia="Times New Roman" w:hAnsi="Times New Roman" w:cs="Times New Roman"/>
        </w:rPr>
      </w:pPr>
    </w:p>
    <w:sectPr w:rsidR="00B812DA" w:rsidRPr="00E031F2">
      <w:footerReference w:type="even" r:id="rId11"/>
      <w:footerReference w:type="default" r:id="rId12"/>
      <w:pgSz w:w="11909" w:h="16834"/>
      <w:pgMar w:top="567" w:right="851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42" w:rsidRDefault="00715C42">
      <w:r>
        <w:separator/>
      </w:r>
    </w:p>
  </w:endnote>
  <w:endnote w:type="continuationSeparator" w:id="0">
    <w:p w:rsidR="00715C42" w:rsidRDefault="007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2DA" w:rsidRPr="008B5263" w:rsidRDefault="0047414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begin"/>
    </w:r>
    <w:r w:rsidRPr="008B5263">
      <w:rPr>
        <w:rFonts w:ascii="Times New Roman" w:eastAsia="Times New Roman" w:hAnsi="Times New Roman" w:cs="Times New Roman"/>
        <w:color w:val="000000"/>
        <w:sz w:val="18"/>
      </w:rPr>
      <w:instrText>PAGE</w:instrTex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separate"/>
    </w:r>
    <w:r w:rsidR="00715C42">
      <w:rPr>
        <w:rFonts w:ascii="Times New Roman" w:eastAsia="Times New Roman" w:hAnsi="Times New Roman" w:cs="Times New Roman"/>
        <w:noProof/>
        <w:color w:val="000000"/>
        <w:sz w:val="18"/>
      </w:rPr>
      <w:t>1</w:t>
    </w:r>
    <w:r w:rsidRPr="008B5263">
      <w:rPr>
        <w:rFonts w:ascii="Times New Roman" w:eastAsia="Times New Roman" w:hAnsi="Times New Roman" w:cs="Times New Roman"/>
        <w:color w:val="000000"/>
        <w:sz w:val="18"/>
      </w:rPr>
      <w:fldChar w:fldCharType="end"/>
    </w:r>
  </w:p>
  <w:p w:rsidR="008B5263" w:rsidRPr="008B5263" w:rsidRDefault="008B526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18"/>
      </w:rPr>
    </w:pPr>
    <w:r w:rsidRPr="008B5263">
      <w:rPr>
        <w:rFonts w:ascii="Times New Roman" w:eastAsia="Times New Roman" w:hAnsi="Times New Roman" w:cs="Times New Roman"/>
        <w:color w:val="000000"/>
        <w:sz w:val="18"/>
      </w:rPr>
      <w:t>________________/Застройщик                                                 ________________________/Участник долевого строительства</w:t>
    </w:r>
  </w:p>
  <w:p w:rsidR="00B812DA" w:rsidRDefault="00B812D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42" w:rsidRDefault="00715C42">
      <w:r>
        <w:separator/>
      </w:r>
    </w:p>
  </w:footnote>
  <w:footnote w:type="continuationSeparator" w:id="0">
    <w:p w:rsidR="00715C42" w:rsidRDefault="0071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7D1"/>
    <w:multiLevelType w:val="multilevel"/>
    <w:tmpl w:val="610C604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01D79BF"/>
    <w:multiLevelType w:val="multilevel"/>
    <w:tmpl w:val="B9F80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9022DE4"/>
    <w:multiLevelType w:val="multilevel"/>
    <w:tmpl w:val="8CC24FC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46020F75"/>
    <w:multiLevelType w:val="multilevel"/>
    <w:tmpl w:val="7A1600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79" w:hanging="64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484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18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92" w:hanging="1440"/>
      </w:pPr>
      <w:rPr>
        <w:vertAlign w:val="baseline"/>
      </w:rPr>
    </w:lvl>
  </w:abstractNum>
  <w:abstractNum w:abstractNumId="4">
    <w:nsid w:val="669772A1"/>
    <w:multiLevelType w:val="multilevel"/>
    <w:tmpl w:val="9F761BAC"/>
    <w:lvl w:ilvl="0">
      <w:start w:val="3"/>
      <w:numFmt w:val="decimal"/>
      <w:lvlText w:val="%1."/>
      <w:lvlJc w:val="left"/>
      <w:pPr>
        <w:ind w:left="495" w:hanging="495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DA"/>
    <w:rsid w:val="00045557"/>
    <w:rsid w:val="0005160B"/>
    <w:rsid w:val="000A732C"/>
    <w:rsid w:val="000D66E1"/>
    <w:rsid w:val="000F30CF"/>
    <w:rsid w:val="0014338E"/>
    <w:rsid w:val="001913BE"/>
    <w:rsid w:val="001C0E1B"/>
    <w:rsid w:val="00261D2C"/>
    <w:rsid w:val="00290F66"/>
    <w:rsid w:val="002961D6"/>
    <w:rsid w:val="002F35FA"/>
    <w:rsid w:val="00317565"/>
    <w:rsid w:val="00330296"/>
    <w:rsid w:val="00334298"/>
    <w:rsid w:val="00374B1F"/>
    <w:rsid w:val="00375B08"/>
    <w:rsid w:val="00384C17"/>
    <w:rsid w:val="003965CF"/>
    <w:rsid w:val="003B0E13"/>
    <w:rsid w:val="00426C73"/>
    <w:rsid w:val="00430FF5"/>
    <w:rsid w:val="00431406"/>
    <w:rsid w:val="00444511"/>
    <w:rsid w:val="00455DC6"/>
    <w:rsid w:val="0047360D"/>
    <w:rsid w:val="00474140"/>
    <w:rsid w:val="004D402C"/>
    <w:rsid w:val="004F5983"/>
    <w:rsid w:val="00510F38"/>
    <w:rsid w:val="00557203"/>
    <w:rsid w:val="005604C1"/>
    <w:rsid w:val="005627A2"/>
    <w:rsid w:val="005739EE"/>
    <w:rsid w:val="00573E48"/>
    <w:rsid w:val="00575AD5"/>
    <w:rsid w:val="00594963"/>
    <w:rsid w:val="005960FA"/>
    <w:rsid w:val="005A4ECC"/>
    <w:rsid w:val="005F4E4F"/>
    <w:rsid w:val="006056CC"/>
    <w:rsid w:val="00606BD8"/>
    <w:rsid w:val="006136EF"/>
    <w:rsid w:val="00613EC3"/>
    <w:rsid w:val="0061777E"/>
    <w:rsid w:val="006366E5"/>
    <w:rsid w:val="00660927"/>
    <w:rsid w:val="006C4627"/>
    <w:rsid w:val="006C5051"/>
    <w:rsid w:val="0070098F"/>
    <w:rsid w:val="00715C42"/>
    <w:rsid w:val="00735A7A"/>
    <w:rsid w:val="007638D5"/>
    <w:rsid w:val="007972AB"/>
    <w:rsid w:val="007A0601"/>
    <w:rsid w:val="007A5A86"/>
    <w:rsid w:val="007B0722"/>
    <w:rsid w:val="007C0E64"/>
    <w:rsid w:val="007D165A"/>
    <w:rsid w:val="007F4683"/>
    <w:rsid w:val="00870D65"/>
    <w:rsid w:val="00876F93"/>
    <w:rsid w:val="0089280F"/>
    <w:rsid w:val="008B5263"/>
    <w:rsid w:val="008F0AD7"/>
    <w:rsid w:val="00931626"/>
    <w:rsid w:val="0093360D"/>
    <w:rsid w:val="009343B6"/>
    <w:rsid w:val="009456D6"/>
    <w:rsid w:val="00953B61"/>
    <w:rsid w:val="00982A02"/>
    <w:rsid w:val="009B7B02"/>
    <w:rsid w:val="009C236D"/>
    <w:rsid w:val="009F78E3"/>
    <w:rsid w:val="00A01920"/>
    <w:rsid w:val="00A17CEE"/>
    <w:rsid w:val="00A20624"/>
    <w:rsid w:val="00A32C32"/>
    <w:rsid w:val="00A654AD"/>
    <w:rsid w:val="00A71FB2"/>
    <w:rsid w:val="00AD4508"/>
    <w:rsid w:val="00B30A01"/>
    <w:rsid w:val="00B37773"/>
    <w:rsid w:val="00B57A78"/>
    <w:rsid w:val="00B812DA"/>
    <w:rsid w:val="00B93007"/>
    <w:rsid w:val="00BA51A5"/>
    <w:rsid w:val="00BD7DE0"/>
    <w:rsid w:val="00C20CB8"/>
    <w:rsid w:val="00C2684A"/>
    <w:rsid w:val="00CE0296"/>
    <w:rsid w:val="00D17A71"/>
    <w:rsid w:val="00D26F80"/>
    <w:rsid w:val="00D43595"/>
    <w:rsid w:val="00DD020D"/>
    <w:rsid w:val="00DF2400"/>
    <w:rsid w:val="00E031F2"/>
    <w:rsid w:val="00E13F07"/>
    <w:rsid w:val="00E15553"/>
    <w:rsid w:val="00E51A2E"/>
    <w:rsid w:val="00E57799"/>
    <w:rsid w:val="00EB7DDC"/>
    <w:rsid w:val="00ED535F"/>
    <w:rsid w:val="00F36C53"/>
    <w:rsid w:val="00F72D41"/>
    <w:rsid w:val="00F8458C"/>
    <w:rsid w:val="00F94494"/>
    <w:rsid w:val="00F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0927"/>
    <w:pPr>
      <w:ind w:left="720"/>
      <w:contextualSpacing/>
    </w:pPr>
  </w:style>
  <w:style w:type="paragraph" w:customStyle="1" w:styleId="paragraph">
    <w:name w:val="paragraph"/>
    <w:basedOn w:val="a"/>
    <w:rsid w:val="008B5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5263"/>
  </w:style>
  <w:style w:type="character" w:customStyle="1" w:styleId="tabchar">
    <w:name w:val="tabchar"/>
    <w:basedOn w:val="a0"/>
    <w:rsid w:val="008B5263"/>
  </w:style>
  <w:style w:type="character" w:customStyle="1" w:styleId="eop">
    <w:name w:val="eop"/>
    <w:basedOn w:val="a0"/>
    <w:rsid w:val="008B5263"/>
  </w:style>
  <w:style w:type="character" w:customStyle="1" w:styleId="spellingerror">
    <w:name w:val="spellingerror"/>
    <w:basedOn w:val="a0"/>
    <w:rsid w:val="008B5263"/>
  </w:style>
  <w:style w:type="paragraph" w:styleId="a8">
    <w:name w:val="header"/>
    <w:basedOn w:val="a"/>
    <w:link w:val="a9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5263"/>
  </w:style>
  <w:style w:type="paragraph" w:styleId="aa">
    <w:name w:val="footer"/>
    <w:basedOn w:val="a"/>
    <w:link w:val="ab"/>
    <w:uiPriority w:val="99"/>
    <w:unhideWhenUsed/>
    <w:rsid w:val="008B52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5263"/>
  </w:style>
  <w:style w:type="paragraph" w:styleId="ac">
    <w:name w:val="Balloon Text"/>
    <w:basedOn w:val="a"/>
    <w:link w:val="ad"/>
    <w:uiPriority w:val="99"/>
    <w:semiHidden/>
    <w:unhideWhenUsed/>
    <w:rsid w:val="00573E4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3E48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7D165A"/>
    <w:rPr>
      <w:rFonts w:ascii="Times New Roman" w:hAnsi="Times New Roman" w:cs="Times New Roman" w:hint="default"/>
      <w:color w:val="0000FF"/>
      <w:u w:val="single"/>
    </w:rPr>
  </w:style>
  <w:style w:type="paragraph" w:styleId="af">
    <w:name w:val="Revision"/>
    <w:hidden/>
    <w:uiPriority w:val="99"/>
    <w:semiHidden/>
    <w:rsid w:val="0060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C:\%D0%B7%D0%B0%D0%BB%D0%BE%D0%B3_%D0%BF%D0%BE%D0%B4_%D0%BE%D0%B1%D0%B5%D1%81%D0%BF%D0%B5%D1%87%D0%B5%D0%BD%D0%B8%D0%B5_%D0%BA%D1%80%D0%B5%D0%B4%D0%B8%D1%82%D0%B0\%D1%81%D0%BE%D0%B3%D0%BB%D0%B0%D1%81%D0%B8%D0%B5_%D0%BD%D0%B0_%D0%BF%D0%B5%D1%80%D0%B5%D0%B4%D0%B0%D1%87%D1%83_%D0%B2_%D0%B7%D0%B0%D0%BB%D0%BE%D0%B3\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et_escrow@vtb.ru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9564D-7C9F-450A-A62E-E2BCE842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Ходарев Максим</dc:creator>
  <cp:lastModifiedBy>Максим</cp:lastModifiedBy>
  <cp:revision>22</cp:revision>
  <cp:lastPrinted>2020-06-15T08:28:00Z</cp:lastPrinted>
  <dcterms:created xsi:type="dcterms:W3CDTF">2020-06-15T08:31:00Z</dcterms:created>
  <dcterms:modified xsi:type="dcterms:W3CDTF">2021-03-12T09:04:00Z</dcterms:modified>
</cp:coreProperties>
</file>